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98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FC4F98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1A3FF9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>УТВЕРЖДЕН</w:t>
      </w:r>
    </w:p>
    <w:p w:rsidR="00FC4F98" w:rsidRPr="00A755A7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1A3FF9" w:rsidRPr="00A755A7" w:rsidRDefault="001A3FF9" w:rsidP="00FC4F9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>постановлением</w:t>
      </w:r>
      <w:r w:rsidR="00FC4F98">
        <w:rPr>
          <w:rFonts w:ascii="Times New Roman" w:hAnsi="Times New Roman" w:cs="Times New Roman"/>
          <w:sz w:val="28"/>
          <w:szCs w:val="28"/>
        </w:rPr>
        <w:t xml:space="preserve"> </w:t>
      </w:r>
      <w:r w:rsidRPr="00A755A7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FC4F98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A755A7">
        <w:rPr>
          <w:rFonts w:ascii="Times New Roman" w:hAnsi="Times New Roman" w:cs="Times New Roman"/>
          <w:sz w:val="28"/>
          <w:szCs w:val="28"/>
        </w:rPr>
        <w:t>области</w:t>
      </w:r>
    </w:p>
    <w:p w:rsidR="001A3FF9" w:rsidRPr="00A755A7" w:rsidRDefault="001A3FF9" w:rsidP="00FC4F98">
      <w:pPr>
        <w:autoSpaceDE w:val="0"/>
        <w:autoSpaceDN w:val="0"/>
        <w:adjustRightInd w:val="0"/>
        <w:spacing w:after="7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 xml:space="preserve">от </w:t>
      </w:r>
      <w:r w:rsidR="00BE777C">
        <w:rPr>
          <w:rFonts w:ascii="Times New Roman" w:hAnsi="Times New Roman" w:cs="Times New Roman"/>
          <w:sz w:val="28"/>
          <w:szCs w:val="28"/>
        </w:rPr>
        <w:t xml:space="preserve">12.07.2021 </w:t>
      </w:r>
      <w:r w:rsidR="00FC4F98">
        <w:rPr>
          <w:rFonts w:ascii="Times New Roman" w:hAnsi="Times New Roman" w:cs="Times New Roman"/>
          <w:sz w:val="28"/>
          <w:szCs w:val="28"/>
        </w:rPr>
        <w:t xml:space="preserve">   № </w:t>
      </w:r>
      <w:r w:rsidR="00BE777C">
        <w:rPr>
          <w:rFonts w:ascii="Times New Roman" w:hAnsi="Times New Roman" w:cs="Times New Roman"/>
          <w:sz w:val="28"/>
          <w:szCs w:val="28"/>
        </w:rPr>
        <w:t>357-П</w:t>
      </w:r>
    </w:p>
    <w:p w:rsidR="001A3FF9" w:rsidRPr="00A755A7" w:rsidRDefault="00FC4F98" w:rsidP="001A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5A7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1A3FF9" w:rsidRPr="00A755A7" w:rsidRDefault="001A3FF9" w:rsidP="00280517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55A7">
        <w:rPr>
          <w:rFonts w:ascii="Times New Roman" w:hAnsi="Times New Roman" w:cs="Times New Roman"/>
          <w:b/>
          <w:bCs/>
          <w:sz w:val="28"/>
          <w:szCs w:val="28"/>
        </w:rPr>
        <w:t>определения объема и предоставления субсиди</w:t>
      </w:r>
      <w:r w:rsidR="00F948E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C4F98">
        <w:rPr>
          <w:rFonts w:ascii="Times New Roman" w:hAnsi="Times New Roman" w:cs="Times New Roman"/>
          <w:b/>
          <w:bCs/>
          <w:sz w:val="28"/>
          <w:szCs w:val="28"/>
        </w:rPr>
        <w:t xml:space="preserve"> из областного бюджета</w:t>
      </w:r>
      <w:r w:rsidR="00A955BE" w:rsidRPr="00A755A7">
        <w:rPr>
          <w:rFonts w:ascii="Times New Roman" w:hAnsi="Times New Roman" w:cs="Times New Roman"/>
          <w:b/>
          <w:bCs/>
          <w:sz w:val="28"/>
          <w:szCs w:val="28"/>
        </w:rPr>
        <w:t xml:space="preserve"> некоммерческой организации «</w:t>
      </w:r>
      <w:r w:rsidRPr="00A755A7">
        <w:rPr>
          <w:rFonts w:ascii="Times New Roman" w:hAnsi="Times New Roman" w:cs="Times New Roman"/>
          <w:b/>
          <w:bCs/>
          <w:sz w:val="28"/>
          <w:szCs w:val="28"/>
        </w:rPr>
        <w:t>Государственн</w:t>
      </w:r>
      <w:r w:rsidR="00A955BE" w:rsidRPr="00A755A7">
        <w:rPr>
          <w:rFonts w:ascii="Times New Roman" w:hAnsi="Times New Roman" w:cs="Times New Roman"/>
          <w:b/>
          <w:bCs/>
          <w:sz w:val="28"/>
          <w:szCs w:val="28"/>
        </w:rPr>
        <w:t>ый</w:t>
      </w:r>
      <w:r w:rsidRPr="00A755A7">
        <w:rPr>
          <w:rFonts w:ascii="Times New Roman" w:hAnsi="Times New Roman" w:cs="Times New Roman"/>
          <w:b/>
          <w:bCs/>
          <w:sz w:val="28"/>
          <w:szCs w:val="28"/>
        </w:rPr>
        <w:t xml:space="preserve"> фонд развития промышленности Кировской области</w:t>
      </w:r>
      <w:r w:rsidR="00A955BE" w:rsidRPr="00A755A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75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A3FF9" w:rsidRPr="00DF30F3" w:rsidRDefault="001A3FF9" w:rsidP="00DF30F3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F30F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A3FF9" w:rsidRPr="00A755A7" w:rsidRDefault="001A3FF9" w:rsidP="001A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D45" w:rsidRPr="00551D45" w:rsidRDefault="001A3FF9" w:rsidP="00551D4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D45">
        <w:rPr>
          <w:rFonts w:ascii="Times New Roman" w:hAnsi="Times New Roman" w:cs="Times New Roman"/>
          <w:sz w:val="28"/>
          <w:szCs w:val="28"/>
        </w:rPr>
        <w:t xml:space="preserve">1.1. </w:t>
      </w:r>
      <w:r w:rsidR="00551D45" w:rsidRPr="00551D45">
        <w:rPr>
          <w:rFonts w:ascii="Times New Roman" w:hAnsi="Times New Roman" w:cs="Times New Roman"/>
          <w:sz w:val="28"/>
          <w:szCs w:val="28"/>
        </w:rPr>
        <w:t>Порядок определения объема и предоставления субсиди</w:t>
      </w:r>
      <w:r w:rsidR="00F948E8">
        <w:rPr>
          <w:rFonts w:ascii="Times New Roman" w:hAnsi="Times New Roman" w:cs="Times New Roman"/>
          <w:sz w:val="28"/>
          <w:szCs w:val="28"/>
        </w:rPr>
        <w:t>и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</w:t>
      </w:r>
      <w:r w:rsidR="0039763F">
        <w:rPr>
          <w:rFonts w:ascii="Times New Roman" w:hAnsi="Times New Roman" w:cs="Times New Roman"/>
          <w:sz w:val="28"/>
          <w:szCs w:val="28"/>
        </w:rPr>
        <w:br/>
      </w:r>
      <w:r w:rsidR="004D6330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«Государственный фонд развития промышленности Кировской области» (далее – Порядок) разработан в соответствии со </w:t>
      </w:r>
      <w:hyperlink r:id="rId9" w:history="1">
        <w:r w:rsidR="00551D45" w:rsidRPr="00551D45">
          <w:rPr>
            <w:rFonts w:ascii="Times New Roman" w:hAnsi="Times New Roman" w:cs="Times New Roman"/>
            <w:sz w:val="28"/>
            <w:szCs w:val="28"/>
          </w:rPr>
          <w:t>статьей 78.1</w:t>
        </w:r>
      </w:hyperlink>
      <w:r w:rsidR="00551D45" w:rsidRPr="00551D45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постановлением Правительства Р</w:t>
      </w:r>
      <w:r w:rsidR="0060030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51D45" w:rsidRPr="00551D45">
        <w:rPr>
          <w:rFonts w:ascii="Times New Roman" w:hAnsi="Times New Roman" w:cs="Times New Roman"/>
          <w:sz w:val="28"/>
          <w:szCs w:val="28"/>
        </w:rPr>
        <w:t>Ф</w:t>
      </w:r>
      <w:r w:rsidR="00600309">
        <w:rPr>
          <w:rFonts w:ascii="Times New Roman" w:hAnsi="Times New Roman" w:cs="Times New Roman"/>
          <w:sz w:val="28"/>
          <w:szCs w:val="28"/>
        </w:rPr>
        <w:t>едерации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</w:t>
      </w:r>
      <w:r w:rsidR="00600309">
        <w:rPr>
          <w:rFonts w:ascii="Times New Roman" w:hAnsi="Times New Roman" w:cs="Times New Roman"/>
          <w:sz w:val="28"/>
          <w:szCs w:val="28"/>
        </w:rPr>
        <w:br/>
      </w:r>
      <w:r w:rsidR="00551D45" w:rsidRPr="00551D45">
        <w:rPr>
          <w:rFonts w:ascii="Times New Roman" w:hAnsi="Times New Roman" w:cs="Times New Roman"/>
          <w:sz w:val="28"/>
          <w:szCs w:val="28"/>
        </w:rPr>
        <w:t>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</w:t>
      </w:r>
      <w:r w:rsidR="00241B2B">
        <w:rPr>
          <w:rFonts w:ascii="Times New Roman" w:hAnsi="Times New Roman" w:cs="Times New Roman"/>
          <w:sz w:val="28"/>
          <w:szCs w:val="28"/>
        </w:rPr>
        <w:t xml:space="preserve"> </w:t>
      </w:r>
      <w:r w:rsidR="00551D45" w:rsidRPr="00551D45">
        <w:rPr>
          <w:rFonts w:ascii="Times New Roman" w:hAnsi="Times New Roman" w:cs="Times New Roman"/>
          <w:sz w:val="28"/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F36FC0">
        <w:rPr>
          <w:rFonts w:ascii="Times New Roman" w:hAnsi="Times New Roman" w:cs="Times New Roman"/>
          <w:sz w:val="28"/>
          <w:szCs w:val="28"/>
        </w:rPr>
        <w:t>»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</w:t>
      </w:r>
      <w:r w:rsidR="00600309">
        <w:rPr>
          <w:rFonts w:ascii="Times New Roman" w:hAnsi="Times New Roman" w:cs="Times New Roman"/>
          <w:sz w:val="28"/>
          <w:szCs w:val="28"/>
        </w:rPr>
        <w:br/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и </w:t>
      </w:r>
      <w:r w:rsidR="000C4E05">
        <w:rPr>
          <w:rFonts w:ascii="Times New Roman" w:hAnsi="Times New Roman" w:cs="Times New Roman"/>
          <w:sz w:val="28"/>
          <w:szCs w:val="28"/>
        </w:rPr>
        <w:t xml:space="preserve">устанавливает порядок определения объема, </w:t>
      </w:r>
      <w:r w:rsidR="00551D45" w:rsidRPr="00551D45">
        <w:rPr>
          <w:rFonts w:ascii="Times New Roman" w:hAnsi="Times New Roman" w:cs="Times New Roman"/>
          <w:sz w:val="28"/>
          <w:szCs w:val="28"/>
        </w:rPr>
        <w:t>цели, условия</w:t>
      </w:r>
      <w:r w:rsidR="000C4E05">
        <w:rPr>
          <w:rFonts w:ascii="Times New Roman" w:hAnsi="Times New Roman" w:cs="Times New Roman"/>
          <w:sz w:val="28"/>
          <w:szCs w:val="28"/>
        </w:rPr>
        <w:t xml:space="preserve"> </w:t>
      </w:r>
      <w:r w:rsidR="00551D45" w:rsidRPr="00551D45">
        <w:rPr>
          <w:rFonts w:ascii="Times New Roman" w:hAnsi="Times New Roman" w:cs="Times New Roman"/>
          <w:sz w:val="28"/>
          <w:szCs w:val="28"/>
        </w:rPr>
        <w:t>и порядок предоставления субсиди</w:t>
      </w:r>
      <w:r w:rsidR="00F948E8">
        <w:rPr>
          <w:rFonts w:ascii="Times New Roman" w:hAnsi="Times New Roman" w:cs="Times New Roman"/>
          <w:sz w:val="28"/>
          <w:szCs w:val="28"/>
        </w:rPr>
        <w:t>и</w:t>
      </w:r>
      <w:r w:rsidR="004D6330">
        <w:rPr>
          <w:rFonts w:ascii="Times New Roman" w:hAnsi="Times New Roman" w:cs="Times New Roman"/>
          <w:sz w:val="28"/>
          <w:szCs w:val="28"/>
        </w:rPr>
        <w:t xml:space="preserve"> из областного бюджета 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«Государственный фонд развития промышленности Кировской области» (далее – </w:t>
      </w:r>
      <w:r w:rsidR="00400248">
        <w:rPr>
          <w:rFonts w:ascii="Times New Roman" w:hAnsi="Times New Roman" w:cs="Times New Roman"/>
          <w:sz w:val="28"/>
          <w:szCs w:val="28"/>
        </w:rPr>
        <w:t>субсидия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), требования к отчетности и </w:t>
      </w:r>
      <w:r w:rsidR="0039763F">
        <w:rPr>
          <w:rFonts w:ascii="Times New Roman" w:hAnsi="Times New Roman" w:cs="Times New Roman"/>
          <w:sz w:val="28"/>
          <w:szCs w:val="28"/>
        </w:rPr>
        <w:t xml:space="preserve">к 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осуществлению контроля за соблюдением </w:t>
      </w:r>
      <w:r w:rsidR="00400248" w:rsidRPr="00551D45">
        <w:rPr>
          <w:rFonts w:ascii="Times New Roman" w:hAnsi="Times New Roman" w:cs="Times New Roman"/>
          <w:sz w:val="28"/>
          <w:szCs w:val="28"/>
        </w:rPr>
        <w:t>некоммерческой организаци</w:t>
      </w:r>
      <w:r w:rsidR="00400248">
        <w:rPr>
          <w:rFonts w:ascii="Times New Roman" w:hAnsi="Times New Roman" w:cs="Times New Roman"/>
          <w:sz w:val="28"/>
          <w:szCs w:val="28"/>
        </w:rPr>
        <w:t>ей</w:t>
      </w:r>
      <w:r w:rsidR="00400248" w:rsidRPr="00551D45">
        <w:rPr>
          <w:rFonts w:ascii="Times New Roman" w:hAnsi="Times New Roman" w:cs="Times New Roman"/>
          <w:sz w:val="28"/>
          <w:szCs w:val="28"/>
        </w:rPr>
        <w:t xml:space="preserve"> «Государственный фонд развития промышленности Кировской области» (далее –</w:t>
      </w:r>
      <w:r w:rsidR="00400248">
        <w:rPr>
          <w:rFonts w:ascii="Times New Roman" w:hAnsi="Times New Roman" w:cs="Times New Roman"/>
          <w:sz w:val="28"/>
          <w:szCs w:val="28"/>
        </w:rPr>
        <w:t xml:space="preserve"> организация) </w:t>
      </w:r>
      <w:r w:rsidR="00551D45" w:rsidRPr="00551D45">
        <w:rPr>
          <w:rFonts w:ascii="Times New Roman" w:hAnsi="Times New Roman" w:cs="Times New Roman"/>
          <w:sz w:val="28"/>
          <w:szCs w:val="28"/>
        </w:rPr>
        <w:lastRenderedPageBreak/>
        <w:t>условий, целей и порядка предоставления субсиди</w:t>
      </w:r>
      <w:r w:rsidR="00F948E8">
        <w:rPr>
          <w:rFonts w:ascii="Times New Roman" w:hAnsi="Times New Roman" w:cs="Times New Roman"/>
          <w:sz w:val="28"/>
          <w:szCs w:val="28"/>
        </w:rPr>
        <w:t>и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, а также ответственность </w:t>
      </w:r>
      <w:r w:rsidR="000C4E05">
        <w:rPr>
          <w:rFonts w:ascii="Times New Roman" w:hAnsi="Times New Roman" w:cs="Times New Roman"/>
          <w:sz w:val="28"/>
          <w:szCs w:val="28"/>
        </w:rPr>
        <w:br/>
      </w:r>
      <w:r w:rsidR="00551D45" w:rsidRPr="00551D45">
        <w:rPr>
          <w:rFonts w:ascii="Times New Roman" w:hAnsi="Times New Roman" w:cs="Times New Roman"/>
          <w:sz w:val="28"/>
          <w:szCs w:val="28"/>
        </w:rPr>
        <w:t>за их нарушение.</w:t>
      </w:r>
    </w:p>
    <w:p w:rsidR="00551D45" w:rsidRPr="00551D45" w:rsidRDefault="00551D45" w:rsidP="002B71CF">
      <w:pPr>
        <w:tabs>
          <w:tab w:val="left" w:pos="142"/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D45">
        <w:rPr>
          <w:rFonts w:ascii="Times New Roman" w:hAnsi="Times New Roman" w:cs="Times New Roman"/>
          <w:sz w:val="28"/>
          <w:szCs w:val="28"/>
        </w:rPr>
        <w:t>1.2. Субсиди</w:t>
      </w:r>
      <w:r w:rsidR="00F948E8">
        <w:rPr>
          <w:rFonts w:ascii="Times New Roman" w:hAnsi="Times New Roman" w:cs="Times New Roman"/>
          <w:sz w:val="28"/>
          <w:szCs w:val="28"/>
        </w:rPr>
        <w:t>я</w:t>
      </w:r>
      <w:r w:rsidRPr="00551D4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948E8">
        <w:rPr>
          <w:rFonts w:ascii="Times New Roman" w:hAnsi="Times New Roman" w:cs="Times New Roman"/>
          <w:sz w:val="28"/>
          <w:szCs w:val="28"/>
        </w:rPr>
        <w:t>е</w:t>
      </w:r>
      <w:r w:rsidRPr="00551D45">
        <w:rPr>
          <w:rFonts w:ascii="Times New Roman" w:hAnsi="Times New Roman" w:cs="Times New Roman"/>
          <w:sz w:val="28"/>
          <w:szCs w:val="28"/>
        </w:rPr>
        <w:t>тся в рамках отдельн</w:t>
      </w:r>
      <w:r w:rsidR="00897239">
        <w:rPr>
          <w:rFonts w:ascii="Times New Roman" w:hAnsi="Times New Roman" w:cs="Times New Roman"/>
          <w:sz w:val="28"/>
          <w:szCs w:val="28"/>
        </w:rPr>
        <w:t>ого</w:t>
      </w:r>
      <w:r w:rsidRPr="00551D45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97239">
        <w:rPr>
          <w:rFonts w:ascii="Times New Roman" w:hAnsi="Times New Roman" w:cs="Times New Roman"/>
          <w:sz w:val="28"/>
          <w:szCs w:val="28"/>
        </w:rPr>
        <w:t>я</w:t>
      </w:r>
      <w:r w:rsidRPr="00551D45">
        <w:rPr>
          <w:rFonts w:ascii="Times New Roman" w:hAnsi="Times New Roman" w:cs="Times New Roman"/>
          <w:sz w:val="28"/>
          <w:szCs w:val="28"/>
        </w:rPr>
        <w:t xml:space="preserve"> «Содействие промышленным предприятиям Кировской области в получении государственной поддержки»</w:t>
      </w:r>
      <w:r w:rsidR="00241B2B">
        <w:rPr>
          <w:rFonts w:ascii="Times New Roman" w:hAnsi="Times New Roman" w:cs="Times New Roman"/>
          <w:sz w:val="28"/>
          <w:szCs w:val="28"/>
        </w:rPr>
        <w:t xml:space="preserve"> </w:t>
      </w:r>
      <w:r w:rsidRPr="00551D45">
        <w:rPr>
          <w:rFonts w:ascii="Times New Roman" w:hAnsi="Times New Roman" w:cs="Times New Roman"/>
          <w:sz w:val="28"/>
          <w:szCs w:val="28"/>
        </w:rPr>
        <w:t>государственной программы Кировской области «Развитие отраслей промышленного комплекса», утвержденной постановлением Правительства Кировской области от 20.12.2019 № 688-П «Об утверждении государственной программы Кировской области «Развитие отр</w:t>
      </w:r>
      <w:r w:rsidR="00B05FC9">
        <w:rPr>
          <w:rFonts w:ascii="Times New Roman" w:hAnsi="Times New Roman" w:cs="Times New Roman"/>
          <w:sz w:val="28"/>
          <w:szCs w:val="28"/>
        </w:rPr>
        <w:t>аслей промышленного комплекса».</w:t>
      </w:r>
    </w:p>
    <w:p w:rsidR="00551D45" w:rsidRPr="00551D45" w:rsidRDefault="00D93471" w:rsidP="007F5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551D45" w:rsidRPr="00551D45">
        <w:rPr>
          <w:rFonts w:ascii="Times New Roman" w:hAnsi="Times New Roman" w:cs="Times New Roman"/>
          <w:sz w:val="28"/>
          <w:szCs w:val="28"/>
        </w:rPr>
        <w:t>Субсиди</w:t>
      </w:r>
      <w:r w:rsidR="00F948E8">
        <w:rPr>
          <w:rFonts w:ascii="Times New Roman" w:hAnsi="Times New Roman" w:cs="Times New Roman"/>
          <w:sz w:val="28"/>
          <w:szCs w:val="28"/>
        </w:rPr>
        <w:t>я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948E8">
        <w:rPr>
          <w:rFonts w:ascii="Times New Roman" w:hAnsi="Times New Roman" w:cs="Times New Roman"/>
          <w:sz w:val="28"/>
          <w:szCs w:val="28"/>
        </w:rPr>
        <w:t>е</w:t>
      </w:r>
      <w:r w:rsidR="00551D45" w:rsidRPr="00551D45">
        <w:rPr>
          <w:rFonts w:ascii="Times New Roman" w:hAnsi="Times New Roman" w:cs="Times New Roman"/>
          <w:sz w:val="28"/>
          <w:szCs w:val="28"/>
        </w:rPr>
        <w:t xml:space="preserve">тся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551D45" w:rsidRPr="00551D45">
        <w:rPr>
          <w:rFonts w:ascii="Times New Roman" w:hAnsi="Times New Roman" w:cs="Times New Roman"/>
          <w:sz w:val="28"/>
          <w:szCs w:val="28"/>
        </w:rPr>
        <w:t>на следующие цели:</w:t>
      </w:r>
    </w:p>
    <w:p w:rsidR="00636E96" w:rsidRDefault="00D93471" w:rsidP="00636E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="0039763F">
        <w:rPr>
          <w:rFonts w:ascii="Times New Roman" w:hAnsi="Times New Roman" w:cs="Times New Roman"/>
          <w:sz w:val="28"/>
          <w:szCs w:val="28"/>
        </w:rPr>
        <w:t xml:space="preserve">На </w:t>
      </w:r>
      <w:r w:rsidR="00636E96">
        <w:rPr>
          <w:rFonts w:ascii="Times New Roman" w:hAnsi="Times New Roman" w:cs="Times New Roman"/>
          <w:sz w:val="28"/>
          <w:szCs w:val="28"/>
        </w:rPr>
        <w:t xml:space="preserve">финансовую поддержку субъектов деятельности в сфере промышленности, осуществляемую путем выдачи льготных заемных средств по программам софинансирования с федеральным государственным автономным учреждением </w:t>
      </w:r>
      <w:r w:rsidR="00AB2DD0">
        <w:rPr>
          <w:rFonts w:ascii="Times New Roman" w:hAnsi="Times New Roman" w:cs="Times New Roman"/>
          <w:sz w:val="28"/>
          <w:szCs w:val="28"/>
        </w:rPr>
        <w:t>«</w:t>
      </w:r>
      <w:r w:rsidR="00636E96">
        <w:rPr>
          <w:rFonts w:ascii="Times New Roman" w:hAnsi="Times New Roman" w:cs="Times New Roman"/>
          <w:sz w:val="28"/>
          <w:szCs w:val="28"/>
        </w:rPr>
        <w:t>Российский фонд технологического развития</w:t>
      </w:r>
      <w:r w:rsidR="00AB2DD0">
        <w:rPr>
          <w:rFonts w:ascii="Times New Roman" w:hAnsi="Times New Roman" w:cs="Times New Roman"/>
          <w:sz w:val="28"/>
          <w:szCs w:val="28"/>
        </w:rPr>
        <w:t>»</w:t>
      </w:r>
      <w:r w:rsidR="00636E9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B2DD0">
        <w:rPr>
          <w:rFonts w:ascii="Times New Roman" w:hAnsi="Times New Roman" w:cs="Times New Roman"/>
          <w:sz w:val="28"/>
          <w:szCs w:val="28"/>
        </w:rPr>
        <w:t>–</w:t>
      </w:r>
      <w:r w:rsidR="00636E96">
        <w:rPr>
          <w:rFonts w:ascii="Times New Roman" w:hAnsi="Times New Roman" w:cs="Times New Roman"/>
          <w:sz w:val="28"/>
          <w:szCs w:val="28"/>
        </w:rPr>
        <w:t xml:space="preserve"> Российский</w:t>
      </w:r>
      <w:r w:rsidR="00AB2DD0">
        <w:rPr>
          <w:rFonts w:ascii="Times New Roman" w:hAnsi="Times New Roman" w:cs="Times New Roman"/>
          <w:sz w:val="28"/>
          <w:szCs w:val="28"/>
        </w:rPr>
        <w:t xml:space="preserve"> фонд развития промышленности).</w:t>
      </w:r>
    </w:p>
    <w:p w:rsidR="00A73B2B" w:rsidRDefault="00D93471" w:rsidP="007F54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="0039763F">
        <w:rPr>
          <w:rFonts w:ascii="Times New Roman" w:hAnsi="Times New Roman" w:cs="Times New Roman"/>
          <w:sz w:val="28"/>
          <w:szCs w:val="28"/>
        </w:rPr>
        <w:t xml:space="preserve">На </w:t>
      </w:r>
      <w:r w:rsidR="00D13B46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551D45" w:rsidRPr="00551D45">
        <w:rPr>
          <w:rFonts w:ascii="Times New Roman" w:hAnsi="Times New Roman" w:cs="Times New Roman"/>
          <w:sz w:val="28"/>
          <w:szCs w:val="28"/>
        </w:rPr>
        <w:t>деятельности</w:t>
      </w:r>
      <w:r w:rsidR="00D13B4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3B3902">
        <w:rPr>
          <w:rFonts w:ascii="Times New Roman" w:hAnsi="Times New Roman" w:cs="Times New Roman"/>
          <w:sz w:val="28"/>
          <w:szCs w:val="28"/>
        </w:rPr>
        <w:t>.</w:t>
      </w:r>
    </w:p>
    <w:p w:rsidR="00482F6F" w:rsidRDefault="001A3FF9" w:rsidP="00482F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>1.</w:t>
      </w:r>
      <w:r w:rsidR="003B3902">
        <w:rPr>
          <w:rFonts w:ascii="Times New Roman" w:hAnsi="Times New Roman" w:cs="Times New Roman"/>
          <w:sz w:val="28"/>
          <w:szCs w:val="28"/>
        </w:rPr>
        <w:t>4</w:t>
      </w:r>
      <w:r w:rsidRPr="00A755A7">
        <w:rPr>
          <w:rFonts w:ascii="Times New Roman" w:hAnsi="Times New Roman" w:cs="Times New Roman"/>
          <w:sz w:val="28"/>
          <w:szCs w:val="28"/>
        </w:rPr>
        <w:t xml:space="preserve">. </w:t>
      </w:r>
      <w:r w:rsidR="00482F6F">
        <w:rPr>
          <w:rFonts w:ascii="Times New Roman" w:hAnsi="Times New Roman" w:cs="Times New Roman"/>
          <w:sz w:val="28"/>
          <w:szCs w:val="28"/>
        </w:rPr>
        <w:t>Уполномоченным органом, предоставляющим субсиди</w:t>
      </w:r>
      <w:r w:rsidR="00F948E8">
        <w:rPr>
          <w:rFonts w:ascii="Times New Roman" w:hAnsi="Times New Roman" w:cs="Times New Roman"/>
          <w:sz w:val="28"/>
          <w:szCs w:val="28"/>
        </w:rPr>
        <w:t>ю</w:t>
      </w:r>
      <w:r w:rsidR="00482F6F">
        <w:rPr>
          <w:rFonts w:ascii="Times New Roman" w:hAnsi="Times New Roman" w:cs="Times New Roman"/>
          <w:sz w:val="28"/>
          <w:szCs w:val="28"/>
        </w:rPr>
        <w:t xml:space="preserve">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82F6F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Порядком, является министерство </w:t>
      </w:r>
      <w:r w:rsidR="00482F6F" w:rsidRPr="00A755A7">
        <w:rPr>
          <w:rFonts w:ascii="Times New Roman" w:hAnsi="Times New Roman" w:cs="Times New Roman"/>
          <w:sz w:val="28"/>
          <w:szCs w:val="28"/>
        </w:rPr>
        <w:t>промышленно</w:t>
      </w:r>
      <w:r w:rsidR="007F5453">
        <w:rPr>
          <w:rFonts w:ascii="Times New Roman" w:hAnsi="Times New Roman" w:cs="Times New Roman"/>
          <w:sz w:val="28"/>
          <w:szCs w:val="28"/>
        </w:rPr>
        <w:t xml:space="preserve">сти, предпринимательства и торговли </w:t>
      </w:r>
      <w:r w:rsidR="00482F6F">
        <w:rPr>
          <w:rFonts w:ascii="Times New Roman" w:hAnsi="Times New Roman" w:cs="Times New Roman"/>
          <w:sz w:val="28"/>
          <w:szCs w:val="28"/>
        </w:rPr>
        <w:t>Кировской области (далее – министерство).</w:t>
      </w:r>
    </w:p>
    <w:p w:rsidR="00900459" w:rsidRPr="00900459" w:rsidRDefault="003B3902" w:rsidP="0090045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482F6F">
        <w:rPr>
          <w:rFonts w:ascii="Times New Roman" w:hAnsi="Times New Roman" w:cs="Times New Roman"/>
          <w:sz w:val="28"/>
          <w:szCs w:val="28"/>
        </w:rPr>
        <w:t xml:space="preserve">. </w:t>
      </w:r>
      <w:r w:rsidR="00482F6F" w:rsidRPr="00284F53">
        <w:rPr>
          <w:rFonts w:ascii="Times New Roman" w:hAnsi="Times New Roman" w:cs="Times New Roman"/>
          <w:sz w:val="28"/>
          <w:szCs w:val="28"/>
        </w:rPr>
        <w:t>Субсиди</w:t>
      </w:r>
      <w:r w:rsidR="00F948E8">
        <w:rPr>
          <w:rFonts w:ascii="Times New Roman" w:hAnsi="Times New Roman" w:cs="Times New Roman"/>
          <w:sz w:val="28"/>
          <w:szCs w:val="28"/>
        </w:rPr>
        <w:t>я</w:t>
      </w:r>
      <w:r w:rsidR="00482F6F" w:rsidRPr="00284F53">
        <w:rPr>
          <w:rFonts w:ascii="Times New Roman" w:hAnsi="Times New Roman" w:cs="Times New Roman"/>
          <w:sz w:val="28"/>
          <w:szCs w:val="28"/>
        </w:rPr>
        <w:t xml:space="preserve"> </w:t>
      </w:r>
      <w:r w:rsidR="00900459">
        <w:rPr>
          <w:rFonts w:ascii="Times New Roman" w:hAnsi="Times New Roman" w:cs="Times New Roman"/>
          <w:sz w:val="28"/>
          <w:szCs w:val="28"/>
        </w:rPr>
        <w:t>предоставля</w:t>
      </w:r>
      <w:r w:rsidR="00F948E8">
        <w:rPr>
          <w:rFonts w:ascii="Times New Roman" w:hAnsi="Times New Roman" w:cs="Times New Roman"/>
          <w:sz w:val="28"/>
          <w:szCs w:val="28"/>
        </w:rPr>
        <w:t>е</w:t>
      </w:r>
      <w:r w:rsidR="00900459">
        <w:rPr>
          <w:rFonts w:ascii="Times New Roman" w:hAnsi="Times New Roman" w:cs="Times New Roman"/>
          <w:sz w:val="28"/>
          <w:szCs w:val="28"/>
        </w:rPr>
        <w:t xml:space="preserve">тся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00459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бюджета, предусмотренных на </w:t>
      </w:r>
      <w:r w:rsidR="007F5453">
        <w:rPr>
          <w:rFonts w:ascii="Times New Roman" w:hAnsi="Times New Roman" w:cs="Times New Roman"/>
          <w:sz w:val="28"/>
          <w:szCs w:val="28"/>
        </w:rPr>
        <w:t xml:space="preserve">цели, </w:t>
      </w:r>
      <w:r w:rsidR="00900459">
        <w:rPr>
          <w:rFonts w:ascii="Times New Roman" w:hAnsi="Times New Roman" w:cs="Times New Roman"/>
          <w:sz w:val="28"/>
          <w:szCs w:val="28"/>
        </w:rPr>
        <w:t>указанн</w:t>
      </w:r>
      <w:r w:rsidR="007F5453">
        <w:rPr>
          <w:rFonts w:ascii="Times New Roman" w:hAnsi="Times New Roman" w:cs="Times New Roman"/>
          <w:sz w:val="28"/>
          <w:szCs w:val="28"/>
        </w:rPr>
        <w:t>ые</w:t>
      </w:r>
      <w:r w:rsidR="00900459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="00900459" w:rsidRPr="00900459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FE0D04" w:rsidRPr="00FE0D04">
        <w:rPr>
          <w:rFonts w:ascii="Times New Roman" w:hAnsi="Times New Roman" w:cs="Times New Roman"/>
          <w:sz w:val="28"/>
          <w:szCs w:val="28"/>
        </w:rPr>
        <w:t>3</w:t>
      </w:r>
      <w:r w:rsidR="00900459" w:rsidRPr="00900459">
        <w:rPr>
          <w:rFonts w:ascii="Times New Roman" w:hAnsi="Times New Roman" w:cs="Times New Roman"/>
          <w:sz w:val="28"/>
          <w:szCs w:val="28"/>
        </w:rPr>
        <w:t xml:space="preserve"> настоящего Порядка, в пределах бюджетных ассигнований и лимитов бюджетных обязательств, </w:t>
      </w:r>
      <w:r w:rsidR="00FE0D04">
        <w:rPr>
          <w:rFonts w:ascii="Times New Roman" w:hAnsi="Times New Roman" w:cs="Times New Roman"/>
          <w:sz w:val="28"/>
          <w:szCs w:val="28"/>
        </w:rPr>
        <w:t>доведенных</w:t>
      </w:r>
      <w:r w:rsidR="00900459" w:rsidRPr="00900459">
        <w:rPr>
          <w:rFonts w:ascii="Times New Roman" w:hAnsi="Times New Roman" w:cs="Times New Roman"/>
          <w:sz w:val="28"/>
          <w:szCs w:val="28"/>
        </w:rPr>
        <w:t xml:space="preserve"> министерству на текущий финансовый год</w:t>
      </w:r>
      <w:r w:rsidR="008277BB">
        <w:rPr>
          <w:rFonts w:ascii="Times New Roman" w:hAnsi="Times New Roman" w:cs="Times New Roman"/>
          <w:sz w:val="28"/>
          <w:szCs w:val="28"/>
        </w:rPr>
        <w:t xml:space="preserve"> </w:t>
      </w:r>
      <w:r w:rsidR="000E616C">
        <w:rPr>
          <w:rFonts w:ascii="Times New Roman" w:hAnsi="Times New Roman" w:cs="Times New Roman"/>
          <w:sz w:val="28"/>
          <w:szCs w:val="28"/>
        </w:rPr>
        <w:br/>
      </w:r>
      <w:r w:rsidR="008277BB">
        <w:rPr>
          <w:rFonts w:ascii="Times New Roman" w:hAnsi="Times New Roman" w:cs="Times New Roman"/>
          <w:sz w:val="28"/>
          <w:szCs w:val="28"/>
        </w:rPr>
        <w:t xml:space="preserve">и </w:t>
      </w:r>
      <w:r w:rsidR="005313CC">
        <w:rPr>
          <w:rFonts w:ascii="Times New Roman" w:hAnsi="Times New Roman" w:cs="Times New Roman"/>
          <w:sz w:val="28"/>
          <w:szCs w:val="28"/>
        </w:rPr>
        <w:t xml:space="preserve">на </w:t>
      </w:r>
      <w:r w:rsidR="008277BB">
        <w:rPr>
          <w:rFonts w:ascii="Times New Roman" w:hAnsi="Times New Roman" w:cs="Times New Roman"/>
          <w:sz w:val="28"/>
          <w:szCs w:val="28"/>
        </w:rPr>
        <w:t>плановый период</w:t>
      </w:r>
      <w:r w:rsidR="00834E2B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 w:rsidR="00900459" w:rsidRPr="00900459">
        <w:rPr>
          <w:rFonts w:ascii="Times New Roman" w:hAnsi="Times New Roman" w:cs="Times New Roman"/>
          <w:sz w:val="28"/>
          <w:szCs w:val="28"/>
        </w:rPr>
        <w:t>.</w:t>
      </w:r>
    </w:p>
    <w:p w:rsidR="00900459" w:rsidRPr="001D506C" w:rsidRDefault="00900459" w:rsidP="00482F6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459">
        <w:rPr>
          <w:rFonts w:ascii="Times New Roman" w:hAnsi="Times New Roman" w:cs="Times New Roman"/>
          <w:sz w:val="28"/>
          <w:szCs w:val="28"/>
        </w:rPr>
        <w:t>1.</w:t>
      </w:r>
      <w:r w:rsidR="003B3902">
        <w:rPr>
          <w:rFonts w:ascii="Times New Roman" w:hAnsi="Times New Roman" w:cs="Times New Roman"/>
          <w:sz w:val="28"/>
          <w:szCs w:val="28"/>
        </w:rPr>
        <w:t>6</w:t>
      </w:r>
      <w:r w:rsidRPr="00900459">
        <w:rPr>
          <w:rFonts w:ascii="Times New Roman" w:hAnsi="Times New Roman" w:cs="Times New Roman"/>
          <w:sz w:val="28"/>
          <w:szCs w:val="28"/>
        </w:rPr>
        <w:t>. Сведения о субсиди</w:t>
      </w:r>
      <w:r w:rsidR="00F948E8">
        <w:rPr>
          <w:rFonts w:ascii="Times New Roman" w:hAnsi="Times New Roman" w:cs="Times New Roman"/>
          <w:sz w:val="28"/>
          <w:szCs w:val="28"/>
        </w:rPr>
        <w:t>и</w:t>
      </w:r>
      <w:r w:rsidRPr="00900459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</w:t>
      </w:r>
      <w:r w:rsidR="00672CDF">
        <w:rPr>
          <w:rFonts w:ascii="Times New Roman" w:hAnsi="Times New Roman" w:cs="Times New Roman"/>
          <w:sz w:val="28"/>
          <w:szCs w:val="28"/>
        </w:rPr>
        <w:t xml:space="preserve"> при формировании проекта закона Кировской области об областном бюджете (проекта закона Кировской </w:t>
      </w:r>
      <w:r w:rsidR="00672CDF">
        <w:rPr>
          <w:rFonts w:ascii="Times New Roman" w:hAnsi="Times New Roman" w:cs="Times New Roman"/>
          <w:sz w:val="28"/>
          <w:szCs w:val="28"/>
        </w:rPr>
        <w:lastRenderedPageBreak/>
        <w:t>области о внесении изменений в закон Кировской области об областном бюджете)</w:t>
      </w:r>
      <w:r w:rsidR="001D506C">
        <w:rPr>
          <w:rFonts w:ascii="Times New Roman" w:hAnsi="Times New Roman" w:cs="Times New Roman"/>
          <w:sz w:val="28"/>
          <w:szCs w:val="28"/>
        </w:rPr>
        <w:t>.</w:t>
      </w:r>
    </w:p>
    <w:p w:rsidR="001A3FF9" w:rsidRDefault="001A3FF9" w:rsidP="00DA5AE3">
      <w:pPr>
        <w:autoSpaceDE w:val="0"/>
        <w:autoSpaceDN w:val="0"/>
        <w:adjustRightInd w:val="0"/>
        <w:spacing w:after="0" w:line="16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2DD0" w:rsidRPr="0039763F" w:rsidRDefault="00AB2DD0" w:rsidP="00DA5AE3">
      <w:pPr>
        <w:autoSpaceDE w:val="0"/>
        <w:autoSpaceDN w:val="0"/>
        <w:adjustRightInd w:val="0"/>
        <w:spacing w:after="0" w:line="16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3FF9" w:rsidRPr="008C7E36" w:rsidRDefault="001A3FF9" w:rsidP="008C7E36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7E36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</w:t>
      </w:r>
      <w:r w:rsidR="00F948E8">
        <w:rPr>
          <w:rFonts w:ascii="Times New Roman" w:hAnsi="Times New Roman" w:cs="Times New Roman"/>
          <w:b/>
          <w:sz w:val="28"/>
          <w:szCs w:val="28"/>
        </w:rPr>
        <w:t>и</w:t>
      </w:r>
    </w:p>
    <w:p w:rsidR="001A3FF9" w:rsidRPr="00A755A7" w:rsidRDefault="001A3FF9" w:rsidP="00C2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F6F" w:rsidRPr="002A3A71" w:rsidRDefault="00482F6F" w:rsidP="002A3A7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71">
        <w:rPr>
          <w:rFonts w:ascii="Times New Roman" w:hAnsi="Times New Roman" w:cs="Times New Roman"/>
          <w:sz w:val="28"/>
          <w:szCs w:val="28"/>
        </w:rPr>
        <w:t>2.1. Субсиди</w:t>
      </w:r>
      <w:r w:rsidR="00A816D8">
        <w:rPr>
          <w:rFonts w:ascii="Times New Roman" w:hAnsi="Times New Roman" w:cs="Times New Roman"/>
          <w:sz w:val="28"/>
          <w:szCs w:val="28"/>
        </w:rPr>
        <w:t>я</w:t>
      </w:r>
      <w:r w:rsidRPr="002A3A71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A816D8">
        <w:rPr>
          <w:rFonts w:ascii="Times New Roman" w:hAnsi="Times New Roman" w:cs="Times New Roman"/>
          <w:sz w:val="28"/>
          <w:szCs w:val="28"/>
        </w:rPr>
        <w:t>е</w:t>
      </w:r>
      <w:r w:rsidRPr="002A3A71">
        <w:rPr>
          <w:rFonts w:ascii="Times New Roman" w:hAnsi="Times New Roman" w:cs="Times New Roman"/>
          <w:sz w:val="28"/>
          <w:szCs w:val="28"/>
        </w:rPr>
        <w:t xml:space="preserve">тся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Pr="002A3A71">
        <w:rPr>
          <w:rFonts w:ascii="Times New Roman" w:hAnsi="Times New Roman" w:cs="Times New Roman"/>
          <w:sz w:val="28"/>
          <w:szCs w:val="28"/>
        </w:rPr>
        <w:t xml:space="preserve">при </w:t>
      </w:r>
      <w:r w:rsidR="00B42252">
        <w:rPr>
          <w:rFonts w:ascii="Times New Roman" w:hAnsi="Times New Roman" w:cs="Times New Roman"/>
          <w:sz w:val="28"/>
          <w:szCs w:val="28"/>
        </w:rPr>
        <w:t xml:space="preserve">соблюдении </w:t>
      </w:r>
      <w:r w:rsidR="00B42252">
        <w:rPr>
          <w:rFonts w:ascii="Times New Roman" w:hAnsi="Times New Roman" w:cs="Times New Roman"/>
          <w:sz w:val="28"/>
          <w:szCs w:val="28"/>
        </w:rPr>
        <w:br/>
      </w:r>
      <w:r w:rsidR="00784092" w:rsidRPr="002A3A71">
        <w:rPr>
          <w:rFonts w:ascii="Times New Roman" w:hAnsi="Times New Roman" w:cs="Times New Roman"/>
          <w:sz w:val="28"/>
          <w:szCs w:val="28"/>
        </w:rPr>
        <w:t xml:space="preserve">по состоянию не ранее 1-го числа месяца, в котором </w:t>
      </w:r>
      <w:r w:rsidR="004D6330">
        <w:rPr>
          <w:rFonts w:ascii="Times New Roman" w:hAnsi="Times New Roman" w:cs="Times New Roman"/>
          <w:sz w:val="28"/>
          <w:szCs w:val="28"/>
        </w:rPr>
        <w:t>организация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784092" w:rsidRPr="002A3A71">
        <w:rPr>
          <w:rFonts w:ascii="Times New Roman" w:hAnsi="Times New Roman" w:cs="Times New Roman"/>
          <w:sz w:val="28"/>
          <w:szCs w:val="28"/>
        </w:rPr>
        <w:t>представляет документы, указанные в пункте 2.2 настоящего Порядка</w:t>
      </w:r>
      <w:r w:rsidR="00B42252">
        <w:rPr>
          <w:rFonts w:ascii="Times New Roman" w:hAnsi="Times New Roman" w:cs="Times New Roman"/>
          <w:sz w:val="28"/>
          <w:szCs w:val="28"/>
        </w:rPr>
        <w:t>, следующих условий</w:t>
      </w:r>
      <w:r w:rsidRPr="002A3A71">
        <w:rPr>
          <w:rFonts w:ascii="Times New Roman" w:hAnsi="Times New Roman" w:cs="Times New Roman"/>
          <w:sz w:val="28"/>
          <w:szCs w:val="28"/>
        </w:rPr>
        <w:t>:</w:t>
      </w:r>
    </w:p>
    <w:p w:rsidR="00784092" w:rsidRPr="002A3A71" w:rsidRDefault="00482F6F" w:rsidP="002A3A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71">
        <w:rPr>
          <w:rFonts w:ascii="Times New Roman" w:hAnsi="Times New Roman" w:cs="Times New Roman"/>
          <w:sz w:val="28"/>
          <w:szCs w:val="28"/>
        </w:rPr>
        <w:t xml:space="preserve">2.1.1. </w:t>
      </w:r>
      <w:r w:rsidR="005313CC">
        <w:rPr>
          <w:rFonts w:ascii="Times New Roman" w:hAnsi="Times New Roman" w:cs="Times New Roman"/>
          <w:sz w:val="28"/>
          <w:szCs w:val="28"/>
        </w:rPr>
        <w:t xml:space="preserve">У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5313CC">
        <w:rPr>
          <w:rFonts w:ascii="Times New Roman" w:hAnsi="Times New Roman" w:cs="Times New Roman"/>
          <w:sz w:val="28"/>
          <w:szCs w:val="28"/>
        </w:rPr>
        <w:t>о</w:t>
      </w:r>
      <w:r w:rsidR="005313CC" w:rsidRPr="002A3A71">
        <w:rPr>
          <w:rFonts w:ascii="Times New Roman" w:hAnsi="Times New Roman" w:cs="Times New Roman"/>
          <w:sz w:val="28"/>
          <w:szCs w:val="28"/>
        </w:rPr>
        <w:t>тсутств</w:t>
      </w:r>
      <w:r w:rsidR="005313CC">
        <w:rPr>
          <w:rFonts w:ascii="Times New Roman" w:hAnsi="Times New Roman" w:cs="Times New Roman"/>
          <w:sz w:val="28"/>
          <w:szCs w:val="28"/>
        </w:rPr>
        <w:t>у</w:t>
      </w:r>
      <w:r w:rsidR="005313CC" w:rsidRPr="002A3A71">
        <w:rPr>
          <w:rFonts w:ascii="Times New Roman" w:hAnsi="Times New Roman" w:cs="Times New Roman"/>
          <w:sz w:val="28"/>
          <w:szCs w:val="28"/>
        </w:rPr>
        <w:t>е</w:t>
      </w:r>
      <w:r w:rsidR="005313CC">
        <w:rPr>
          <w:rFonts w:ascii="Times New Roman" w:hAnsi="Times New Roman" w:cs="Times New Roman"/>
          <w:sz w:val="28"/>
          <w:szCs w:val="28"/>
        </w:rPr>
        <w:t>т</w:t>
      </w:r>
      <w:r w:rsidR="005313CC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Pr="002A3A71">
        <w:rPr>
          <w:rFonts w:ascii="Times New Roman" w:hAnsi="Times New Roman" w:cs="Times New Roman"/>
          <w:sz w:val="28"/>
          <w:szCs w:val="28"/>
        </w:rPr>
        <w:t>неисполненн</w:t>
      </w:r>
      <w:r w:rsidR="005313CC">
        <w:rPr>
          <w:rFonts w:ascii="Times New Roman" w:hAnsi="Times New Roman" w:cs="Times New Roman"/>
          <w:sz w:val="28"/>
          <w:szCs w:val="28"/>
        </w:rPr>
        <w:t>ая</w:t>
      </w:r>
      <w:r w:rsidRPr="002A3A71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5313CC">
        <w:rPr>
          <w:rFonts w:ascii="Times New Roman" w:hAnsi="Times New Roman" w:cs="Times New Roman"/>
          <w:sz w:val="28"/>
          <w:szCs w:val="28"/>
        </w:rPr>
        <w:t>ь</w:t>
      </w:r>
      <w:r w:rsidRPr="002A3A71">
        <w:rPr>
          <w:rFonts w:ascii="Times New Roman" w:hAnsi="Times New Roman" w:cs="Times New Roman"/>
          <w:sz w:val="28"/>
          <w:szCs w:val="28"/>
        </w:rPr>
        <w:t xml:space="preserve"> по уплате налогов, сборов, страховых взносов, пеней, штрафов, процентов</w:t>
      </w:r>
      <w:r w:rsidR="00784092" w:rsidRPr="002A3A71">
        <w:rPr>
          <w:rFonts w:ascii="Times New Roman" w:hAnsi="Times New Roman" w:cs="Times New Roman"/>
          <w:sz w:val="28"/>
          <w:szCs w:val="28"/>
        </w:rPr>
        <w:t>,</w:t>
      </w:r>
      <w:r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784092" w:rsidRPr="002A3A71">
        <w:rPr>
          <w:rFonts w:ascii="Times New Roman" w:hAnsi="Times New Roman" w:cs="Times New Roman"/>
          <w:sz w:val="28"/>
          <w:szCs w:val="28"/>
        </w:rPr>
        <w:t>подлежащих уплате в соответствии с законодательством Российской Федерации о налогах и сборах.</w:t>
      </w:r>
    </w:p>
    <w:p w:rsidR="00B6514A" w:rsidRDefault="00482F6F" w:rsidP="002A3A7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A71">
        <w:rPr>
          <w:rFonts w:ascii="Times New Roman" w:hAnsi="Times New Roman" w:cs="Times New Roman"/>
          <w:sz w:val="28"/>
          <w:szCs w:val="28"/>
        </w:rPr>
        <w:t>2.1.</w:t>
      </w:r>
      <w:r w:rsidR="00ED46D3">
        <w:rPr>
          <w:rFonts w:ascii="Times New Roman" w:hAnsi="Times New Roman" w:cs="Times New Roman"/>
          <w:sz w:val="28"/>
          <w:szCs w:val="28"/>
        </w:rPr>
        <w:t>2</w:t>
      </w:r>
      <w:r w:rsidRPr="002A3A71">
        <w:rPr>
          <w:rFonts w:ascii="Times New Roman" w:hAnsi="Times New Roman" w:cs="Times New Roman"/>
          <w:sz w:val="28"/>
          <w:szCs w:val="28"/>
        </w:rPr>
        <w:t xml:space="preserve">. </w:t>
      </w:r>
      <w:r w:rsidR="004D6330">
        <w:rPr>
          <w:rFonts w:ascii="Times New Roman" w:hAnsi="Times New Roman" w:cs="Times New Roman"/>
          <w:sz w:val="28"/>
          <w:szCs w:val="28"/>
        </w:rPr>
        <w:t>Организация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B6514A" w:rsidRPr="002A3A71">
        <w:rPr>
          <w:rFonts w:ascii="Times New Roman" w:hAnsi="Times New Roman" w:cs="Times New Roman"/>
          <w:sz w:val="28"/>
          <w:szCs w:val="28"/>
        </w:rPr>
        <w:t>не находится в процессе ликвидации, в отношении е</w:t>
      </w:r>
      <w:r w:rsidR="0067372A">
        <w:rPr>
          <w:rFonts w:ascii="Times New Roman" w:hAnsi="Times New Roman" w:cs="Times New Roman"/>
          <w:sz w:val="28"/>
          <w:szCs w:val="28"/>
        </w:rPr>
        <w:t>е</w:t>
      </w:r>
      <w:r w:rsidR="00B6514A" w:rsidRPr="002A3A71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4D6330" w:rsidRPr="002A3A71">
        <w:rPr>
          <w:rFonts w:ascii="Times New Roman" w:hAnsi="Times New Roman" w:cs="Times New Roman"/>
          <w:sz w:val="28"/>
          <w:szCs w:val="28"/>
        </w:rPr>
        <w:t xml:space="preserve"> </w:t>
      </w:r>
      <w:r w:rsidR="005313CC">
        <w:rPr>
          <w:rFonts w:ascii="Times New Roman" w:hAnsi="Times New Roman" w:cs="Times New Roman"/>
          <w:sz w:val="28"/>
          <w:szCs w:val="28"/>
        </w:rPr>
        <w:br/>
      </w:r>
      <w:r w:rsidR="00B6514A" w:rsidRPr="002A3A71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Федерации.</w:t>
      </w:r>
    </w:p>
    <w:p w:rsidR="003B4667" w:rsidRDefault="003B4667" w:rsidP="005076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Организация не </w:t>
      </w:r>
      <w:r w:rsidR="00755992">
        <w:rPr>
          <w:rFonts w:ascii="Times New Roman" w:hAnsi="Times New Roman" w:cs="Times New Roman"/>
          <w:sz w:val="28"/>
          <w:szCs w:val="28"/>
        </w:rPr>
        <w:t>получа</w:t>
      </w:r>
      <w:r w:rsidR="005313CC">
        <w:rPr>
          <w:rFonts w:ascii="Times New Roman" w:hAnsi="Times New Roman" w:cs="Times New Roman"/>
          <w:sz w:val="28"/>
          <w:szCs w:val="28"/>
        </w:rPr>
        <w:t>е</w:t>
      </w:r>
      <w:r w:rsidR="00755992">
        <w:rPr>
          <w:rFonts w:ascii="Times New Roman" w:hAnsi="Times New Roman" w:cs="Times New Roman"/>
          <w:sz w:val="28"/>
          <w:szCs w:val="28"/>
        </w:rPr>
        <w:t xml:space="preserve">т средства из </w:t>
      </w:r>
      <w:r w:rsidR="00CF0A5B">
        <w:rPr>
          <w:rFonts w:ascii="Times New Roman" w:hAnsi="Times New Roman" w:cs="Times New Roman"/>
          <w:sz w:val="28"/>
          <w:szCs w:val="28"/>
        </w:rPr>
        <w:t>областного бюджета</w:t>
      </w:r>
      <w:r w:rsidR="00755992">
        <w:rPr>
          <w:rFonts w:ascii="Times New Roman" w:hAnsi="Times New Roman" w:cs="Times New Roman"/>
          <w:sz w:val="28"/>
          <w:szCs w:val="28"/>
        </w:rPr>
        <w:t xml:space="preserve"> </w:t>
      </w:r>
      <w:r w:rsidR="005313CC">
        <w:rPr>
          <w:rFonts w:ascii="Times New Roman" w:hAnsi="Times New Roman" w:cs="Times New Roman"/>
          <w:sz w:val="28"/>
          <w:szCs w:val="28"/>
        </w:rPr>
        <w:br/>
      </w:r>
      <w:r w:rsidR="00755992">
        <w:rPr>
          <w:rFonts w:ascii="Times New Roman" w:hAnsi="Times New Roman" w:cs="Times New Roman"/>
          <w:sz w:val="28"/>
          <w:szCs w:val="28"/>
        </w:rPr>
        <w:t xml:space="preserve">на основании иных нормативных правовых актов </w:t>
      </w:r>
      <w:r w:rsidR="00CF0A5B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281D31">
        <w:rPr>
          <w:rFonts w:ascii="Times New Roman" w:hAnsi="Times New Roman" w:cs="Times New Roman"/>
          <w:sz w:val="28"/>
          <w:szCs w:val="28"/>
        </w:rPr>
        <w:br/>
      </w:r>
      <w:r w:rsidR="00755992">
        <w:rPr>
          <w:rFonts w:ascii="Times New Roman" w:hAnsi="Times New Roman" w:cs="Times New Roman"/>
          <w:sz w:val="28"/>
          <w:szCs w:val="28"/>
        </w:rPr>
        <w:t xml:space="preserve">на цели, </w:t>
      </w:r>
      <w:r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11" w:history="1">
        <w:r w:rsidRPr="00900459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Pr="00FE0D04">
        <w:rPr>
          <w:rFonts w:ascii="Times New Roman" w:hAnsi="Times New Roman" w:cs="Times New Roman"/>
          <w:sz w:val="28"/>
          <w:szCs w:val="28"/>
        </w:rPr>
        <w:t>3</w:t>
      </w:r>
      <w:r w:rsidRPr="0090045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E2B" w:rsidRDefault="00834E2B" w:rsidP="0050766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</w:t>
      </w:r>
      <w:r w:rsidR="005313C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5313CC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>
        <w:rPr>
          <w:rFonts w:ascii="Times New Roman" w:hAnsi="Times New Roman" w:cs="Times New Roman"/>
          <w:sz w:val="28"/>
          <w:szCs w:val="28"/>
        </w:rPr>
        <w:t>прос</w:t>
      </w:r>
      <w:r w:rsidR="00AB2DD0">
        <w:rPr>
          <w:rFonts w:ascii="Times New Roman" w:hAnsi="Times New Roman" w:cs="Times New Roman"/>
          <w:sz w:val="28"/>
          <w:szCs w:val="28"/>
        </w:rPr>
        <w:t>роченн</w:t>
      </w:r>
      <w:r w:rsidR="005313CC">
        <w:rPr>
          <w:rFonts w:ascii="Times New Roman" w:hAnsi="Times New Roman" w:cs="Times New Roman"/>
          <w:sz w:val="28"/>
          <w:szCs w:val="28"/>
        </w:rPr>
        <w:t>ая</w:t>
      </w:r>
      <w:r w:rsidR="00AB2DD0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5313CC">
        <w:rPr>
          <w:rFonts w:ascii="Times New Roman" w:hAnsi="Times New Roman" w:cs="Times New Roman"/>
          <w:sz w:val="28"/>
          <w:szCs w:val="28"/>
        </w:rPr>
        <w:t>ь</w:t>
      </w:r>
      <w:r w:rsidR="00AB2DD0">
        <w:rPr>
          <w:rFonts w:ascii="Times New Roman" w:hAnsi="Times New Roman" w:cs="Times New Roman"/>
          <w:sz w:val="28"/>
          <w:szCs w:val="28"/>
        </w:rPr>
        <w:t xml:space="preserve"> </w:t>
      </w:r>
      <w:r w:rsidR="00AB2DD0">
        <w:rPr>
          <w:rFonts w:ascii="Times New Roman" w:hAnsi="Times New Roman" w:cs="Times New Roman"/>
          <w:sz w:val="28"/>
          <w:szCs w:val="28"/>
        </w:rPr>
        <w:br/>
        <w:t>по возврату субсидий и бюджетных инвестиций в областной бюджет.</w:t>
      </w:r>
    </w:p>
    <w:p w:rsidR="00845487" w:rsidRPr="004F6EC9" w:rsidRDefault="00026E43" w:rsidP="0084548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46"/>
      <w:bookmarkEnd w:id="0"/>
      <w:r>
        <w:rPr>
          <w:rFonts w:ascii="Times New Roman" w:hAnsi="Times New Roman" w:cs="Times New Roman"/>
          <w:sz w:val="28"/>
          <w:szCs w:val="28"/>
        </w:rPr>
        <w:t>2.</w:t>
      </w:r>
      <w:r w:rsidR="00BD1A89">
        <w:rPr>
          <w:rFonts w:ascii="Times New Roman" w:hAnsi="Times New Roman" w:cs="Times New Roman"/>
          <w:sz w:val="28"/>
          <w:szCs w:val="28"/>
        </w:rPr>
        <w:t>2</w:t>
      </w:r>
      <w:r w:rsidR="001A3FF9" w:rsidRPr="00A755A7">
        <w:rPr>
          <w:rFonts w:ascii="Times New Roman" w:hAnsi="Times New Roman" w:cs="Times New Roman"/>
          <w:sz w:val="28"/>
          <w:szCs w:val="28"/>
        </w:rPr>
        <w:t xml:space="preserve">. </w:t>
      </w:r>
      <w:r w:rsidR="00845487" w:rsidRPr="004F6EC9">
        <w:rPr>
          <w:rFonts w:ascii="Times New Roman" w:hAnsi="Times New Roman"/>
          <w:sz w:val="28"/>
          <w:szCs w:val="28"/>
        </w:rPr>
        <w:t xml:space="preserve">В целях заключения между министерством и </w:t>
      </w:r>
      <w:r w:rsidR="00845487">
        <w:rPr>
          <w:rFonts w:ascii="Times New Roman" w:hAnsi="Times New Roman"/>
          <w:sz w:val="28"/>
          <w:szCs w:val="28"/>
        </w:rPr>
        <w:t>организацией соглашения</w:t>
      </w:r>
      <w:r w:rsidR="00845487" w:rsidRPr="004F6EC9">
        <w:rPr>
          <w:rFonts w:ascii="Times New Roman" w:hAnsi="Times New Roman"/>
          <w:sz w:val="28"/>
          <w:szCs w:val="28"/>
        </w:rPr>
        <w:t xml:space="preserve"> о предоставлении субсиди</w:t>
      </w:r>
      <w:r w:rsidR="005313CC">
        <w:rPr>
          <w:rFonts w:ascii="Times New Roman" w:hAnsi="Times New Roman"/>
          <w:sz w:val="28"/>
          <w:szCs w:val="28"/>
        </w:rPr>
        <w:t>и</w:t>
      </w:r>
      <w:r w:rsidR="00845487" w:rsidRPr="004F6EC9">
        <w:rPr>
          <w:rFonts w:ascii="Times New Roman" w:hAnsi="Times New Roman"/>
          <w:sz w:val="28"/>
          <w:szCs w:val="28"/>
        </w:rPr>
        <w:t xml:space="preserve"> (далее – соглашени</w:t>
      </w:r>
      <w:r w:rsidR="002C47C3">
        <w:rPr>
          <w:rFonts w:ascii="Times New Roman" w:hAnsi="Times New Roman"/>
          <w:sz w:val="28"/>
          <w:szCs w:val="28"/>
        </w:rPr>
        <w:t>е</w:t>
      </w:r>
      <w:r w:rsidR="00845487" w:rsidRPr="004F6EC9">
        <w:rPr>
          <w:rFonts w:ascii="Times New Roman" w:hAnsi="Times New Roman"/>
          <w:sz w:val="28"/>
          <w:szCs w:val="28"/>
        </w:rPr>
        <w:t xml:space="preserve">) </w:t>
      </w:r>
      <w:r w:rsidR="00845487">
        <w:rPr>
          <w:rFonts w:ascii="Times New Roman" w:hAnsi="Times New Roman"/>
          <w:sz w:val="28"/>
          <w:szCs w:val="28"/>
        </w:rPr>
        <w:t xml:space="preserve">организация </w:t>
      </w:r>
      <w:r w:rsidR="00845487" w:rsidRPr="004F6EC9">
        <w:rPr>
          <w:rFonts w:ascii="Times New Roman" w:hAnsi="Times New Roman"/>
          <w:sz w:val="28"/>
          <w:szCs w:val="28"/>
        </w:rPr>
        <w:t>представляет</w:t>
      </w:r>
      <w:r w:rsidR="00845487">
        <w:rPr>
          <w:rFonts w:ascii="Times New Roman" w:hAnsi="Times New Roman"/>
          <w:sz w:val="28"/>
          <w:szCs w:val="28"/>
        </w:rPr>
        <w:t xml:space="preserve"> </w:t>
      </w:r>
      <w:r w:rsidR="00845487" w:rsidRPr="004F6EC9">
        <w:rPr>
          <w:rFonts w:ascii="Times New Roman" w:hAnsi="Times New Roman"/>
          <w:sz w:val="28"/>
          <w:szCs w:val="28"/>
        </w:rPr>
        <w:t>в министерство следующие документы:</w:t>
      </w:r>
    </w:p>
    <w:p w:rsidR="00503A2C" w:rsidRDefault="00503A2C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>
        <w:rPr>
          <w:rFonts w:ascii="Times New Roman" w:hAnsi="Times New Roman" w:cs="Times New Roman"/>
          <w:sz w:val="28"/>
          <w:szCs w:val="28"/>
        </w:rPr>
        <w:t>заявление о предоставлении субсиди</w:t>
      </w:r>
      <w:r w:rsidR="00A816D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3B46" w:rsidRPr="00D13B46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46">
        <w:rPr>
          <w:rFonts w:ascii="Times New Roman" w:hAnsi="Times New Roman" w:cs="Times New Roman"/>
          <w:sz w:val="28"/>
          <w:szCs w:val="28"/>
        </w:rPr>
        <w:t xml:space="preserve">смету </w:t>
      </w:r>
      <w:r w:rsidR="00D13B46" w:rsidRPr="00D13B46">
        <w:rPr>
          <w:rFonts w:ascii="Times New Roman" w:hAnsi="Times New Roman" w:cs="Times New Roman"/>
          <w:sz w:val="28"/>
          <w:szCs w:val="28"/>
        </w:rPr>
        <w:t xml:space="preserve">доходов и расходов организации, согласованную </w:t>
      </w:r>
      <w:r w:rsidR="00D13B46" w:rsidRPr="00D13B46">
        <w:rPr>
          <w:rFonts w:ascii="Times New Roman" w:hAnsi="Times New Roman" w:cs="Times New Roman"/>
          <w:sz w:val="28"/>
          <w:szCs w:val="28"/>
        </w:rPr>
        <w:br/>
        <w:t>с министерством;</w:t>
      </w:r>
    </w:p>
    <w:p w:rsidR="001E3E53" w:rsidRDefault="00D13B46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3B46">
        <w:rPr>
          <w:rFonts w:ascii="Times New Roman" w:hAnsi="Times New Roman" w:cs="Times New Roman"/>
          <w:sz w:val="28"/>
          <w:szCs w:val="28"/>
        </w:rPr>
        <w:t>смету движения денежных средств организации</w:t>
      </w:r>
      <w:r w:rsidR="00BE2533" w:rsidRPr="00D13B46">
        <w:rPr>
          <w:rFonts w:ascii="Times New Roman" w:hAnsi="Times New Roman" w:cs="Times New Roman"/>
          <w:sz w:val="28"/>
          <w:szCs w:val="28"/>
        </w:rPr>
        <w:t xml:space="preserve">, согласованную </w:t>
      </w:r>
      <w:r w:rsidRPr="00D13B46">
        <w:rPr>
          <w:rFonts w:ascii="Times New Roman" w:hAnsi="Times New Roman" w:cs="Times New Roman"/>
          <w:sz w:val="28"/>
          <w:szCs w:val="28"/>
        </w:rPr>
        <w:br/>
      </w:r>
      <w:r w:rsidR="00BE2533" w:rsidRPr="00D13B46">
        <w:rPr>
          <w:rFonts w:ascii="Times New Roman" w:hAnsi="Times New Roman" w:cs="Times New Roman"/>
          <w:sz w:val="28"/>
          <w:szCs w:val="28"/>
        </w:rPr>
        <w:t>с министерством</w:t>
      </w:r>
      <w:r w:rsidR="001E3E53" w:rsidRPr="00D13B46">
        <w:rPr>
          <w:rFonts w:ascii="Times New Roman" w:hAnsi="Times New Roman" w:cs="Times New Roman"/>
          <w:sz w:val="28"/>
          <w:szCs w:val="28"/>
        </w:rPr>
        <w:t>;</w:t>
      </w:r>
    </w:p>
    <w:p w:rsidR="008E3D36" w:rsidRDefault="008E3D36" w:rsidP="008E3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заверенную налоговым органом справку об исполнении налогоплательщиком (плательщиком сборов, страховых взносов, налоговым агентом) обязанности по уплате налогов, сборов, страховых взносов, пеней, штрафов, процентов в бюджеты бюджетной системы Российской Федерации по состоянию не ранее 1-го числа месяца, в котором организация представляет документы, указанные в пункте 2.2 настоящего Порядка;</w:t>
      </w:r>
    </w:p>
    <w:p w:rsidR="008E3D36" w:rsidRDefault="008E3D36" w:rsidP="008E3D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B4FC8">
        <w:rPr>
          <w:rFonts w:ascii="Times New Roman" w:hAnsi="Times New Roman"/>
          <w:sz w:val="28"/>
          <w:szCs w:val="28"/>
        </w:rPr>
        <w:t>аверенную руководителем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sz w:val="28"/>
          <w:szCs w:val="28"/>
        </w:rPr>
        <w:t>справку</w:t>
      </w:r>
      <w:r w:rsidRPr="00A3116C">
        <w:rPr>
          <w:rFonts w:ascii="Times New Roman" w:hAnsi="Times New Roman"/>
          <w:sz w:val="28"/>
          <w:szCs w:val="28"/>
        </w:rPr>
        <w:t xml:space="preserve"> </w:t>
      </w:r>
      <w:r w:rsidRPr="003B4FC8">
        <w:rPr>
          <w:rFonts w:ascii="Times New Roman" w:hAnsi="Times New Roman"/>
          <w:sz w:val="28"/>
          <w:szCs w:val="28"/>
        </w:rPr>
        <w:t>о том, что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не находится в процессе ликвидации, в отношении нее </w:t>
      </w:r>
      <w:r>
        <w:rPr>
          <w:rFonts w:ascii="Times New Roman" w:hAnsi="Times New Roman" w:cs="Times New Roman"/>
          <w:sz w:val="28"/>
          <w:szCs w:val="28"/>
        </w:rPr>
        <w:br/>
        <w:t xml:space="preserve">не введена процедура банкротства, деятельность организации </w:t>
      </w:r>
      <w:r>
        <w:rPr>
          <w:rFonts w:ascii="Times New Roman" w:hAnsi="Times New Roman" w:cs="Times New Roman"/>
          <w:sz w:val="28"/>
          <w:szCs w:val="28"/>
        </w:rPr>
        <w:br/>
        <w:t>не приостановлена в порядке, предусмотренном законодательством Российской Федерации;</w:t>
      </w:r>
    </w:p>
    <w:p w:rsidR="008E3D36" w:rsidRDefault="008E3D36" w:rsidP="008E3D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B4FC8">
        <w:rPr>
          <w:rFonts w:ascii="Times New Roman" w:hAnsi="Times New Roman"/>
          <w:sz w:val="28"/>
          <w:szCs w:val="28"/>
        </w:rPr>
        <w:t>аверенную руководителем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 w:rsidRPr="00CF0A5B">
        <w:rPr>
          <w:rFonts w:ascii="Times New Roman" w:hAnsi="Times New Roman" w:cs="Times New Roman"/>
          <w:sz w:val="28"/>
          <w:szCs w:val="28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о том, что </w:t>
      </w:r>
      <w:r w:rsidRPr="00CF0A5B">
        <w:rPr>
          <w:rFonts w:ascii="Times New Roman" w:hAnsi="Times New Roman" w:cs="Times New Roman"/>
          <w:sz w:val="28"/>
          <w:szCs w:val="28"/>
        </w:rPr>
        <w:t xml:space="preserve">организация не получает средства из областного бюджета на основании иных нормативных правовых актов Кировской области на цели, указанные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CF0A5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CF0A5B">
          <w:rPr>
            <w:rFonts w:ascii="Times New Roman" w:hAnsi="Times New Roman" w:cs="Times New Roman"/>
            <w:sz w:val="28"/>
            <w:szCs w:val="28"/>
          </w:rPr>
          <w:t>пункте 1</w:t>
        </w:r>
        <w:r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CF0A5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B2DD0" w:rsidRDefault="008E3D36" w:rsidP="00AB2DD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B4FC8">
        <w:rPr>
          <w:rFonts w:ascii="Times New Roman" w:hAnsi="Times New Roman"/>
          <w:sz w:val="28"/>
          <w:szCs w:val="28"/>
        </w:rPr>
        <w:t>аверенную руководителем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 w:rsidRPr="00CF0A5B">
        <w:rPr>
          <w:rFonts w:ascii="Times New Roman" w:hAnsi="Times New Roman" w:cs="Times New Roman"/>
          <w:sz w:val="28"/>
          <w:szCs w:val="28"/>
        </w:rPr>
        <w:t>справку</w:t>
      </w:r>
      <w:r w:rsidR="00AB2DD0" w:rsidRPr="00CF0A5B">
        <w:rPr>
          <w:rFonts w:ascii="Times New Roman" w:hAnsi="Times New Roman" w:cs="Times New Roman"/>
          <w:sz w:val="28"/>
          <w:szCs w:val="28"/>
        </w:rPr>
        <w:t xml:space="preserve">, подтверждающую </w:t>
      </w:r>
      <w:r w:rsidR="00AB2DD0">
        <w:rPr>
          <w:rFonts w:ascii="Times New Roman" w:hAnsi="Times New Roman" w:cs="Times New Roman"/>
          <w:sz w:val="28"/>
          <w:szCs w:val="28"/>
        </w:rPr>
        <w:t>отсутствие у организации просроченной задолженности по возврату субсидий и бюджетны</w:t>
      </w:r>
      <w:r>
        <w:rPr>
          <w:rFonts w:ascii="Times New Roman" w:hAnsi="Times New Roman" w:cs="Times New Roman"/>
          <w:sz w:val="28"/>
          <w:szCs w:val="28"/>
        </w:rPr>
        <w:t>х инвестиций в областной бюджет.</w:t>
      </w:r>
    </w:p>
    <w:p w:rsidR="00912934" w:rsidRPr="00AA3867" w:rsidRDefault="00912934" w:rsidP="00D940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3867">
        <w:rPr>
          <w:rFonts w:ascii="Times New Roman" w:hAnsi="Times New Roman" w:cs="Times New Roman"/>
          <w:sz w:val="28"/>
          <w:szCs w:val="28"/>
        </w:rPr>
        <w:t xml:space="preserve">2.3. </w:t>
      </w:r>
      <w:r w:rsidR="00D94055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D94055" w:rsidRPr="00464F52">
        <w:rPr>
          <w:rFonts w:ascii="Times New Roman" w:hAnsi="Times New Roman" w:cs="Times New Roman"/>
          <w:sz w:val="28"/>
          <w:szCs w:val="28"/>
        </w:rPr>
        <w:t>средств субсидии</w:t>
      </w:r>
      <w:r w:rsidR="00D94055">
        <w:rPr>
          <w:rFonts w:ascii="Times New Roman" w:hAnsi="Times New Roman" w:cs="Times New Roman"/>
          <w:sz w:val="28"/>
          <w:szCs w:val="28"/>
        </w:rPr>
        <w:t>, предоставляемой на цел</w:t>
      </w:r>
      <w:r w:rsidR="00DB0845">
        <w:rPr>
          <w:rFonts w:ascii="Times New Roman" w:hAnsi="Times New Roman" w:cs="Times New Roman"/>
          <w:sz w:val="28"/>
          <w:szCs w:val="28"/>
        </w:rPr>
        <w:t>ь</w:t>
      </w:r>
      <w:r w:rsidR="00D94055">
        <w:rPr>
          <w:rFonts w:ascii="Times New Roman" w:hAnsi="Times New Roman" w:cs="Times New Roman"/>
          <w:sz w:val="28"/>
          <w:szCs w:val="28"/>
        </w:rPr>
        <w:t>, установленн</w:t>
      </w:r>
      <w:r w:rsidR="00DB0845">
        <w:rPr>
          <w:rFonts w:ascii="Times New Roman" w:hAnsi="Times New Roman" w:cs="Times New Roman"/>
          <w:sz w:val="28"/>
          <w:szCs w:val="28"/>
        </w:rPr>
        <w:t>ую</w:t>
      </w:r>
      <w:r w:rsidR="00D94055">
        <w:rPr>
          <w:rFonts w:ascii="Times New Roman" w:hAnsi="Times New Roman" w:cs="Times New Roman"/>
          <w:sz w:val="28"/>
          <w:szCs w:val="28"/>
        </w:rPr>
        <w:t xml:space="preserve"> </w:t>
      </w:r>
      <w:r w:rsidR="00DB0845">
        <w:rPr>
          <w:rFonts w:ascii="Times New Roman" w:hAnsi="Times New Roman" w:cs="Times New Roman"/>
          <w:sz w:val="28"/>
          <w:szCs w:val="28"/>
        </w:rPr>
        <w:t>под</w:t>
      </w:r>
      <w:r w:rsidR="00D94055">
        <w:rPr>
          <w:rFonts w:ascii="Times New Roman" w:hAnsi="Times New Roman" w:cs="Times New Roman"/>
          <w:sz w:val="28"/>
          <w:szCs w:val="28"/>
        </w:rPr>
        <w:t>пунктом 1.3.2 настоящего Порядка</w:t>
      </w:r>
      <w:r w:rsidRPr="00AA3867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DB0845" w:rsidRDefault="00DB0845" w:rsidP="00DB0845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D94055" w:rsidRDefault="00D94055" w:rsidP="00DB0845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F948E8">
        <w:rPr>
          <w:sz w:val="28"/>
          <w:szCs w:val="28"/>
        </w:rPr>
        <w:t>S</w:t>
      </w:r>
      <w:r w:rsidRPr="00A816D8">
        <w:rPr>
          <w:sz w:val="28"/>
          <w:szCs w:val="28"/>
          <w:vertAlign w:val="subscript"/>
        </w:rPr>
        <w:t>тек</w:t>
      </w:r>
      <w:r w:rsidRPr="00F948E8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N</w:t>
      </w:r>
      <w:r w:rsidRPr="00AB2DD0">
        <w:rPr>
          <w:sz w:val="28"/>
          <w:szCs w:val="28"/>
        </w:rPr>
        <w:t xml:space="preserve"> </w:t>
      </w:r>
      <w:r w:rsidRPr="005237CC">
        <w:rPr>
          <w:rFonts w:ascii="Symbol" w:hAnsi="Symbol" w:cs="Symbol"/>
          <w:color w:val="000000"/>
          <w:sz w:val="28"/>
          <w:szCs w:val="28"/>
          <w:lang w:val="en-US"/>
        </w:rPr>
        <w:t></w:t>
      </w:r>
      <w:r>
        <w:rPr>
          <w:rFonts w:ascii="Symbol" w:hAnsi="Symbol" w:cs="Symbol"/>
          <w:color w:val="000000"/>
          <w:sz w:val="28"/>
          <w:szCs w:val="28"/>
          <w:lang w:val="en-US"/>
        </w:rPr>
        <w:t></w:t>
      </w:r>
      <w:r>
        <w:rPr>
          <w:rFonts w:ascii="Symbol" w:hAnsi="Symbol" w:cs="Symbol"/>
          <w:color w:val="000000"/>
          <w:sz w:val="28"/>
          <w:szCs w:val="28"/>
          <w:lang w:val="en-US"/>
        </w:rPr>
        <w:t></w:t>
      </w:r>
      <w:r w:rsidRPr="00F948E8">
        <w:rPr>
          <w:sz w:val="28"/>
          <w:szCs w:val="28"/>
        </w:rPr>
        <w:t>, где</w:t>
      </w:r>
      <w:r>
        <w:rPr>
          <w:sz w:val="28"/>
          <w:szCs w:val="28"/>
        </w:rPr>
        <w:t>:</w:t>
      </w:r>
    </w:p>
    <w:p w:rsidR="00DB0845" w:rsidRPr="00F948E8" w:rsidRDefault="00DB0845" w:rsidP="00DB0845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</w:p>
    <w:p w:rsidR="00F948E8" w:rsidRDefault="00F948E8" w:rsidP="00DB0845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A3867">
        <w:rPr>
          <w:sz w:val="28"/>
          <w:szCs w:val="28"/>
        </w:rPr>
        <w:t>S</w:t>
      </w:r>
      <w:r w:rsidRPr="00AA3867">
        <w:rPr>
          <w:sz w:val="28"/>
          <w:szCs w:val="28"/>
          <w:vertAlign w:val="subscript"/>
        </w:rPr>
        <w:t>тек</w:t>
      </w:r>
      <w:r w:rsidRPr="00AA3867">
        <w:rPr>
          <w:sz w:val="28"/>
          <w:szCs w:val="28"/>
        </w:rPr>
        <w:t xml:space="preserve"> – </w:t>
      </w:r>
      <w:r w:rsidR="00DB0845">
        <w:rPr>
          <w:sz w:val="28"/>
          <w:szCs w:val="28"/>
        </w:rPr>
        <w:t xml:space="preserve">объем средств </w:t>
      </w:r>
      <w:r w:rsidR="00F32EA3">
        <w:rPr>
          <w:sz w:val="28"/>
          <w:szCs w:val="28"/>
        </w:rPr>
        <w:t>субсиди</w:t>
      </w:r>
      <w:r w:rsidR="00DB0845">
        <w:rPr>
          <w:sz w:val="28"/>
          <w:szCs w:val="28"/>
        </w:rPr>
        <w:t>и, предоставляемой</w:t>
      </w:r>
      <w:r w:rsidR="008F0B7E" w:rsidRPr="00AA3867">
        <w:rPr>
          <w:sz w:val="28"/>
          <w:szCs w:val="28"/>
        </w:rPr>
        <w:t xml:space="preserve"> на </w:t>
      </w:r>
      <w:r w:rsidR="00DB0845">
        <w:rPr>
          <w:sz w:val="28"/>
          <w:szCs w:val="28"/>
        </w:rPr>
        <w:t>цель, установленную подпунктом 1.3.2 настоящего Порядка</w:t>
      </w:r>
      <w:r w:rsidR="00A3396E">
        <w:rPr>
          <w:sz w:val="28"/>
          <w:szCs w:val="28"/>
        </w:rPr>
        <w:t xml:space="preserve"> (рублей)</w:t>
      </w:r>
      <w:r w:rsidR="00B42252">
        <w:rPr>
          <w:sz w:val="28"/>
          <w:szCs w:val="28"/>
        </w:rPr>
        <w:t>;</w:t>
      </w:r>
    </w:p>
    <w:p w:rsidR="00AB2DD0" w:rsidRPr="00AB2DD0" w:rsidRDefault="00AB2DD0" w:rsidP="0007163E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 w:rsidRPr="00AB2DD0">
        <w:rPr>
          <w:sz w:val="28"/>
          <w:szCs w:val="28"/>
        </w:rPr>
        <w:t xml:space="preserve"> </w:t>
      </w:r>
      <w:r w:rsidR="00A816D8">
        <w:rPr>
          <w:sz w:val="28"/>
          <w:szCs w:val="28"/>
        </w:rPr>
        <w:t>–</w:t>
      </w:r>
      <w:r w:rsidR="00A816D8" w:rsidRPr="00F948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нормативные затраты на год </w:t>
      </w:r>
      <w:r w:rsidR="00F32EA3">
        <w:rPr>
          <w:sz w:val="28"/>
          <w:szCs w:val="28"/>
        </w:rPr>
        <w:t xml:space="preserve">на одну штатную единицу </w:t>
      </w:r>
      <w:r w:rsidR="00F32EA3">
        <w:rPr>
          <w:sz w:val="28"/>
          <w:szCs w:val="28"/>
        </w:rPr>
        <w:br/>
      </w:r>
      <w:r w:rsidR="00A3396E">
        <w:rPr>
          <w:sz w:val="28"/>
          <w:szCs w:val="28"/>
        </w:rPr>
        <w:t xml:space="preserve">на </w:t>
      </w:r>
      <w:r w:rsidR="00D13B46">
        <w:rPr>
          <w:sz w:val="28"/>
          <w:szCs w:val="28"/>
        </w:rPr>
        <w:t>цел</w:t>
      </w:r>
      <w:r w:rsidR="00DB0845">
        <w:rPr>
          <w:sz w:val="28"/>
          <w:szCs w:val="28"/>
        </w:rPr>
        <w:t>ь</w:t>
      </w:r>
      <w:r w:rsidR="00D13B46">
        <w:rPr>
          <w:sz w:val="28"/>
          <w:szCs w:val="28"/>
        </w:rPr>
        <w:t>, установленн</w:t>
      </w:r>
      <w:r w:rsidR="00DB0845">
        <w:rPr>
          <w:sz w:val="28"/>
          <w:szCs w:val="28"/>
        </w:rPr>
        <w:t>ую</w:t>
      </w:r>
      <w:r w:rsidR="00D13B46">
        <w:rPr>
          <w:sz w:val="28"/>
          <w:szCs w:val="28"/>
        </w:rPr>
        <w:t xml:space="preserve"> </w:t>
      </w:r>
      <w:r w:rsidR="00DB0845">
        <w:rPr>
          <w:sz w:val="28"/>
          <w:szCs w:val="28"/>
        </w:rPr>
        <w:t>под</w:t>
      </w:r>
      <w:r w:rsidR="00D13B46">
        <w:rPr>
          <w:sz w:val="28"/>
          <w:szCs w:val="28"/>
        </w:rPr>
        <w:t>пунктом 1.3.2 настоящего Порядка</w:t>
      </w:r>
      <w:r>
        <w:rPr>
          <w:sz w:val="28"/>
          <w:szCs w:val="28"/>
        </w:rPr>
        <w:t>, устанавливаемые Правительством Кировской области при подготовке проекта закона Кировской области об областном бюджете</w:t>
      </w:r>
      <w:r w:rsidR="00A3396E">
        <w:rPr>
          <w:sz w:val="28"/>
          <w:szCs w:val="28"/>
        </w:rPr>
        <w:t xml:space="preserve"> на очередной финансовый год и </w:t>
      </w:r>
      <w:r w:rsidR="0012155A">
        <w:rPr>
          <w:sz w:val="28"/>
          <w:szCs w:val="28"/>
        </w:rPr>
        <w:t xml:space="preserve">на </w:t>
      </w:r>
      <w:r w:rsidR="00A3396E">
        <w:rPr>
          <w:sz w:val="28"/>
          <w:szCs w:val="28"/>
        </w:rPr>
        <w:t>плановый период (рублей)</w:t>
      </w:r>
      <w:r w:rsidR="00B42252">
        <w:rPr>
          <w:sz w:val="28"/>
          <w:szCs w:val="28"/>
        </w:rPr>
        <w:t>;</w:t>
      </w:r>
    </w:p>
    <w:p w:rsidR="008F0B7E" w:rsidRDefault="00AB2DD0" w:rsidP="0007163E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  <w:lang w:val="en-US"/>
        </w:rPr>
        <w:lastRenderedPageBreak/>
        <w:t></w:t>
      </w:r>
      <w:r>
        <w:rPr>
          <w:sz w:val="28"/>
          <w:szCs w:val="28"/>
        </w:rPr>
        <w:t xml:space="preserve"> – количество штатных единиц организации в соответствии с ее штатным расписани</w:t>
      </w:r>
      <w:r w:rsidR="00A52F6F">
        <w:rPr>
          <w:sz w:val="28"/>
          <w:szCs w:val="28"/>
        </w:rPr>
        <w:t>ем.</w:t>
      </w:r>
    </w:p>
    <w:p w:rsidR="00D94055" w:rsidRPr="00AA3867" w:rsidRDefault="00D94055" w:rsidP="00D9405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464F52">
        <w:rPr>
          <w:rFonts w:ascii="Times New Roman" w:hAnsi="Times New Roman" w:cs="Times New Roman"/>
          <w:sz w:val="28"/>
          <w:szCs w:val="28"/>
        </w:rPr>
        <w:t>средств субсидии</w:t>
      </w:r>
      <w:r>
        <w:rPr>
          <w:rFonts w:ascii="Times New Roman" w:hAnsi="Times New Roman" w:cs="Times New Roman"/>
          <w:sz w:val="28"/>
          <w:szCs w:val="28"/>
        </w:rPr>
        <w:t>, предоставляемой на цел</w:t>
      </w:r>
      <w:r w:rsidR="0012155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установленн</w:t>
      </w:r>
      <w:r w:rsidR="0012155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155A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1.3.1 настоящего Порядка</w:t>
      </w:r>
      <w:r w:rsidRPr="00AA3867">
        <w:rPr>
          <w:rFonts w:ascii="Times New Roman" w:hAnsi="Times New Roman" w:cs="Times New Roman"/>
          <w:sz w:val="28"/>
          <w:szCs w:val="28"/>
        </w:rPr>
        <w:t>, определяется по следующей формуле:</w:t>
      </w:r>
    </w:p>
    <w:p w:rsidR="0012155A" w:rsidRDefault="0012155A" w:rsidP="0012155A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7580F" w:rsidRDefault="00A7580F" w:rsidP="0012155A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476046">
        <w:rPr>
          <w:sz w:val="28"/>
          <w:szCs w:val="28"/>
        </w:rPr>
        <w:t>S</w:t>
      </w:r>
      <w:r w:rsidRPr="00476046">
        <w:rPr>
          <w:sz w:val="28"/>
          <w:szCs w:val="28"/>
          <w:vertAlign w:val="subscript"/>
        </w:rPr>
        <w:t>фп</w:t>
      </w:r>
      <w:r>
        <w:rPr>
          <w:sz w:val="28"/>
          <w:szCs w:val="28"/>
          <w:vertAlign w:val="subscript"/>
        </w:rPr>
        <w:t xml:space="preserve"> </w:t>
      </w:r>
      <w:r w:rsidRPr="00F948E8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A7580F">
        <w:rPr>
          <w:szCs w:val="28"/>
          <w:vertAlign w:val="subscript"/>
        </w:rPr>
        <w:t>об</w:t>
      </w:r>
      <w:r w:rsidR="007E70D2">
        <w:rPr>
          <w:szCs w:val="28"/>
          <w:vertAlign w:val="subscript"/>
        </w:rPr>
        <w:t>щ</w:t>
      </w:r>
      <w:r w:rsidRPr="00A7580F">
        <w:rPr>
          <w:szCs w:val="28"/>
        </w:rPr>
        <w:t xml:space="preserve"> </w:t>
      </w:r>
      <w:r w:rsidRPr="004760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A7580F">
        <w:rPr>
          <w:sz w:val="28"/>
          <w:szCs w:val="28"/>
          <w:vertAlign w:val="subscript"/>
        </w:rPr>
        <w:t>тек</w:t>
      </w:r>
      <w:r w:rsidRPr="00F948E8">
        <w:rPr>
          <w:sz w:val="28"/>
          <w:szCs w:val="28"/>
        </w:rPr>
        <w:t>, где</w:t>
      </w:r>
      <w:r>
        <w:rPr>
          <w:sz w:val="28"/>
          <w:szCs w:val="28"/>
        </w:rPr>
        <w:t>:</w:t>
      </w:r>
    </w:p>
    <w:p w:rsidR="0012155A" w:rsidRDefault="0012155A" w:rsidP="0012155A">
      <w:pPr>
        <w:pStyle w:val="formattext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D94055" w:rsidRDefault="00D94055" w:rsidP="00DB474C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76046">
        <w:rPr>
          <w:sz w:val="28"/>
          <w:szCs w:val="28"/>
        </w:rPr>
        <w:t>S</w:t>
      </w:r>
      <w:r w:rsidRPr="00476046">
        <w:rPr>
          <w:sz w:val="28"/>
          <w:szCs w:val="28"/>
          <w:vertAlign w:val="subscript"/>
        </w:rPr>
        <w:t>фп</w:t>
      </w:r>
      <w:r>
        <w:rPr>
          <w:sz w:val="28"/>
          <w:szCs w:val="28"/>
          <w:vertAlign w:val="subscript"/>
        </w:rPr>
        <w:t xml:space="preserve"> </w:t>
      </w:r>
      <w:r w:rsidRPr="00476046">
        <w:rPr>
          <w:sz w:val="28"/>
          <w:szCs w:val="28"/>
        </w:rPr>
        <w:t xml:space="preserve">– </w:t>
      </w:r>
      <w:r w:rsidR="0012155A">
        <w:rPr>
          <w:sz w:val="28"/>
          <w:szCs w:val="28"/>
        </w:rPr>
        <w:t xml:space="preserve">объем средств </w:t>
      </w:r>
      <w:r>
        <w:rPr>
          <w:sz w:val="28"/>
          <w:szCs w:val="28"/>
        </w:rPr>
        <w:t>субсиди</w:t>
      </w:r>
      <w:r w:rsidR="0012155A">
        <w:rPr>
          <w:sz w:val="28"/>
          <w:szCs w:val="28"/>
        </w:rPr>
        <w:t>и,</w:t>
      </w:r>
      <w:r>
        <w:rPr>
          <w:sz w:val="28"/>
          <w:szCs w:val="28"/>
        </w:rPr>
        <w:t xml:space="preserve"> </w:t>
      </w:r>
      <w:r w:rsidR="0012155A">
        <w:rPr>
          <w:sz w:val="28"/>
          <w:szCs w:val="28"/>
        </w:rPr>
        <w:t>предоставляемой на цель, установленную подпунктом 1.3.1 настоящего Порядка</w:t>
      </w:r>
      <w:r w:rsidR="00B42252">
        <w:rPr>
          <w:sz w:val="28"/>
          <w:szCs w:val="28"/>
        </w:rPr>
        <w:t>;</w:t>
      </w:r>
    </w:p>
    <w:p w:rsidR="00D94055" w:rsidRDefault="00A7580F" w:rsidP="00DB474C">
      <w:pPr>
        <w:pStyle w:val="format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A7580F">
        <w:rPr>
          <w:szCs w:val="28"/>
          <w:vertAlign w:val="subscript"/>
        </w:rPr>
        <w:t>об</w:t>
      </w:r>
      <w:r w:rsidR="00D94055">
        <w:rPr>
          <w:szCs w:val="28"/>
          <w:vertAlign w:val="subscript"/>
        </w:rPr>
        <w:t>щ</w:t>
      </w:r>
      <w:r>
        <w:rPr>
          <w:szCs w:val="28"/>
          <w:vertAlign w:val="subscript"/>
        </w:rPr>
        <w:t xml:space="preserve"> </w:t>
      </w:r>
      <w:r w:rsidRPr="0047604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94055">
        <w:rPr>
          <w:sz w:val="28"/>
          <w:szCs w:val="28"/>
        </w:rPr>
        <w:t>размер субсидии</w:t>
      </w:r>
      <w:r w:rsidR="00AF04F6">
        <w:rPr>
          <w:sz w:val="28"/>
          <w:szCs w:val="28"/>
        </w:rPr>
        <w:t>,</w:t>
      </w:r>
      <w:r w:rsidR="00D94055">
        <w:rPr>
          <w:sz w:val="28"/>
          <w:szCs w:val="28"/>
        </w:rPr>
        <w:t xml:space="preserve"> предоставляемой организации, </w:t>
      </w:r>
      <w:r w:rsidR="00ED414A">
        <w:rPr>
          <w:sz w:val="28"/>
          <w:szCs w:val="28"/>
        </w:rPr>
        <w:t xml:space="preserve">установленный </w:t>
      </w:r>
      <w:r w:rsidR="00D94055">
        <w:rPr>
          <w:sz w:val="28"/>
          <w:szCs w:val="28"/>
        </w:rPr>
        <w:t>законом Кировской области об областном бюджете.</w:t>
      </w:r>
    </w:p>
    <w:p w:rsidR="00B77466" w:rsidRDefault="00CF0A5B" w:rsidP="00AA386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CF0A5B">
        <w:rPr>
          <w:rFonts w:ascii="Times New Roman" w:hAnsi="Times New Roman" w:cs="Times New Roman"/>
          <w:sz w:val="28"/>
          <w:szCs w:val="28"/>
        </w:rPr>
        <w:t>2.4</w:t>
      </w:r>
      <w:r w:rsidR="00307DFB">
        <w:rPr>
          <w:rFonts w:ascii="Times New Roman" w:hAnsi="Times New Roman" w:cs="Times New Roman"/>
          <w:sz w:val="28"/>
          <w:szCs w:val="28"/>
        </w:rPr>
        <w:t>.</w:t>
      </w:r>
      <w:r w:rsidRPr="00CF0A5B">
        <w:rPr>
          <w:rFonts w:ascii="Times New Roman" w:hAnsi="Times New Roman" w:cs="Times New Roman"/>
          <w:sz w:val="28"/>
          <w:szCs w:val="28"/>
        </w:rPr>
        <w:t xml:space="preserve"> </w:t>
      </w:r>
      <w:r w:rsidR="00B77466">
        <w:rPr>
          <w:rFonts w:ascii="Times New Roman" w:hAnsi="Times New Roman" w:cs="Times New Roman"/>
          <w:sz w:val="28"/>
          <w:szCs w:val="28"/>
        </w:rPr>
        <w:t>Р</w:t>
      </w:r>
      <w:r w:rsidRPr="00CF0A5B">
        <w:rPr>
          <w:rFonts w:ascii="Times New Roman" w:hAnsi="Times New Roman" w:cs="Times New Roman"/>
          <w:sz w:val="28"/>
          <w:szCs w:val="28"/>
        </w:rPr>
        <w:t>езультат</w:t>
      </w:r>
      <w:r w:rsidR="00AA3867">
        <w:rPr>
          <w:rFonts w:ascii="Times New Roman" w:hAnsi="Times New Roman" w:cs="Times New Roman"/>
          <w:sz w:val="28"/>
          <w:szCs w:val="28"/>
        </w:rPr>
        <w:t>о</w:t>
      </w:r>
      <w:r w:rsidR="00B77466">
        <w:rPr>
          <w:rFonts w:ascii="Times New Roman" w:hAnsi="Times New Roman" w:cs="Times New Roman"/>
          <w:sz w:val="28"/>
          <w:szCs w:val="28"/>
        </w:rPr>
        <w:t>м предоставления субсиди</w:t>
      </w:r>
      <w:r w:rsidR="00AA3867">
        <w:rPr>
          <w:rFonts w:ascii="Times New Roman" w:hAnsi="Times New Roman" w:cs="Times New Roman"/>
          <w:sz w:val="28"/>
          <w:szCs w:val="28"/>
        </w:rPr>
        <w:t xml:space="preserve">и является </w:t>
      </w:r>
      <w:r w:rsidR="00193A7D" w:rsidRPr="00193A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количество </w:t>
      </w:r>
      <w:r w:rsidR="00834E2B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субъект</w:t>
      </w:r>
      <w:r w:rsidR="00877B71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="00834E2B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</w:t>
      </w:r>
      <w:r w:rsidR="00877B71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ельнос</w:t>
      </w:r>
      <w:r w:rsidR="00834E2B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 в сф</w:t>
      </w:r>
      <w:r w:rsidR="00877B71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ере</w:t>
      </w:r>
      <w:r w:rsidR="00834E2B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пром</w:t>
      </w:r>
      <w:r w:rsidR="00877B71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ышленнос</w:t>
      </w:r>
      <w:r w:rsidR="00834E2B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ти</w:t>
      </w:r>
      <w:r w:rsidR="0051232F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193A7D" w:rsidRPr="00877B71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которым оказана</w:t>
      </w:r>
      <w:r w:rsidR="00193A7D" w:rsidRPr="00193A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финансовая поддержка</w:t>
      </w:r>
      <w:r w:rsidR="00193A7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845487" w:rsidRDefault="00BA35C8" w:rsidP="00BA35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D3314">
        <w:rPr>
          <w:rFonts w:ascii="Times New Roman" w:hAnsi="Times New Roman"/>
          <w:sz w:val="28"/>
          <w:szCs w:val="28"/>
        </w:rPr>
        <w:t>Значени</w:t>
      </w:r>
      <w:r>
        <w:rPr>
          <w:rFonts w:ascii="Times New Roman" w:hAnsi="Times New Roman"/>
          <w:sz w:val="28"/>
          <w:szCs w:val="28"/>
        </w:rPr>
        <w:t>е</w:t>
      </w:r>
      <w:r w:rsidRPr="009D3314">
        <w:rPr>
          <w:rFonts w:ascii="Times New Roman" w:hAnsi="Times New Roman"/>
          <w:sz w:val="28"/>
          <w:szCs w:val="28"/>
        </w:rPr>
        <w:t xml:space="preserve"> результат</w:t>
      </w:r>
      <w:r>
        <w:rPr>
          <w:rFonts w:ascii="Times New Roman" w:hAnsi="Times New Roman"/>
          <w:sz w:val="28"/>
          <w:szCs w:val="28"/>
        </w:rPr>
        <w:t>а</w:t>
      </w:r>
      <w:r w:rsidRPr="009D3314">
        <w:rPr>
          <w:rFonts w:ascii="Times New Roman" w:hAnsi="Times New Roman"/>
          <w:sz w:val="28"/>
          <w:szCs w:val="28"/>
        </w:rPr>
        <w:t xml:space="preserve"> предоставления субсиди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D3314">
        <w:rPr>
          <w:rFonts w:ascii="Times New Roman" w:hAnsi="Times New Roman"/>
          <w:sz w:val="28"/>
          <w:szCs w:val="28"/>
        </w:rPr>
        <w:t>устанавлива</w:t>
      </w:r>
      <w:r>
        <w:rPr>
          <w:rFonts w:ascii="Times New Roman" w:hAnsi="Times New Roman"/>
          <w:sz w:val="28"/>
          <w:szCs w:val="28"/>
        </w:rPr>
        <w:t>е</w:t>
      </w:r>
      <w:r w:rsidRPr="009D3314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br/>
      </w:r>
      <w:r w:rsidRPr="009D3314">
        <w:rPr>
          <w:rFonts w:ascii="Times New Roman" w:hAnsi="Times New Roman"/>
          <w:sz w:val="28"/>
          <w:szCs w:val="28"/>
        </w:rPr>
        <w:t>в соглашении</w:t>
      </w:r>
      <w:r w:rsidR="00845487">
        <w:rPr>
          <w:rFonts w:ascii="Times New Roman" w:hAnsi="Times New Roman"/>
          <w:sz w:val="28"/>
          <w:szCs w:val="28"/>
        </w:rPr>
        <w:t>.</w:t>
      </w:r>
    </w:p>
    <w:p w:rsidR="001E3E53" w:rsidRDefault="001A3FF9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A755A7">
        <w:rPr>
          <w:rFonts w:ascii="Times New Roman" w:hAnsi="Times New Roman" w:cs="Times New Roman"/>
          <w:sz w:val="28"/>
          <w:szCs w:val="28"/>
        </w:rPr>
        <w:t>2.</w:t>
      </w:r>
      <w:r w:rsidR="00AA3867">
        <w:rPr>
          <w:rFonts w:ascii="Times New Roman" w:hAnsi="Times New Roman" w:cs="Times New Roman"/>
          <w:sz w:val="28"/>
          <w:szCs w:val="28"/>
        </w:rPr>
        <w:t>5</w:t>
      </w:r>
      <w:r w:rsidRPr="00A755A7">
        <w:rPr>
          <w:rFonts w:ascii="Times New Roman" w:hAnsi="Times New Roman" w:cs="Times New Roman"/>
          <w:sz w:val="28"/>
          <w:szCs w:val="28"/>
        </w:rPr>
        <w:t xml:space="preserve">. </w:t>
      </w:r>
      <w:r w:rsidR="001E3E53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D2233C">
        <w:rPr>
          <w:rFonts w:ascii="Times New Roman" w:hAnsi="Times New Roman" w:cs="Times New Roman"/>
          <w:sz w:val="28"/>
          <w:szCs w:val="28"/>
        </w:rPr>
        <w:t>10</w:t>
      </w:r>
      <w:r w:rsidR="001E3E53">
        <w:rPr>
          <w:rFonts w:ascii="Times New Roman" w:hAnsi="Times New Roman" w:cs="Times New Roman"/>
          <w:sz w:val="28"/>
          <w:szCs w:val="28"/>
        </w:rPr>
        <w:t xml:space="preserve"> рабочих дней с даты представления документов, указанных в пункте 2.2 настоящего Порядка, проверяет </w:t>
      </w:r>
      <w:r w:rsidR="00D82B01" w:rsidRPr="00D82B01">
        <w:rPr>
          <w:rFonts w:ascii="Times New Roman" w:hAnsi="Times New Roman" w:cs="Times New Roman"/>
          <w:sz w:val="28"/>
          <w:szCs w:val="28"/>
        </w:rPr>
        <w:br/>
      </w:r>
      <w:r w:rsidR="001E3E53">
        <w:rPr>
          <w:rFonts w:ascii="Times New Roman" w:hAnsi="Times New Roman" w:cs="Times New Roman"/>
          <w:sz w:val="28"/>
          <w:szCs w:val="28"/>
        </w:rPr>
        <w:t>их на предмет комплектности</w:t>
      </w:r>
      <w:r w:rsidR="00974633">
        <w:rPr>
          <w:rFonts w:ascii="Times New Roman" w:hAnsi="Times New Roman" w:cs="Times New Roman"/>
          <w:sz w:val="28"/>
          <w:szCs w:val="28"/>
        </w:rPr>
        <w:t>, полноты</w:t>
      </w:r>
      <w:r w:rsidR="001E3E53">
        <w:rPr>
          <w:rFonts w:ascii="Times New Roman" w:hAnsi="Times New Roman" w:cs="Times New Roman"/>
          <w:sz w:val="28"/>
          <w:szCs w:val="28"/>
        </w:rPr>
        <w:t xml:space="preserve"> и достоверности представленной</w:t>
      </w:r>
      <w:r w:rsidR="00974633">
        <w:rPr>
          <w:rFonts w:ascii="Times New Roman" w:hAnsi="Times New Roman" w:cs="Times New Roman"/>
          <w:sz w:val="28"/>
          <w:szCs w:val="28"/>
        </w:rPr>
        <w:t xml:space="preserve"> </w:t>
      </w:r>
      <w:r w:rsidR="00974633">
        <w:rPr>
          <w:rFonts w:ascii="Times New Roman" w:hAnsi="Times New Roman" w:cs="Times New Roman"/>
          <w:sz w:val="28"/>
          <w:szCs w:val="28"/>
        </w:rPr>
        <w:br/>
        <w:t>в них</w:t>
      </w:r>
      <w:r w:rsidR="001E3E53">
        <w:rPr>
          <w:rFonts w:ascii="Times New Roman" w:hAnsi="Times New Roman" w:cs="Times New Roman"/>
          <w:sz w:val="28"/>
          <w:szCs w:val="28"/>
        </w:rPr>
        <w:t xml:space="preserve"> </w:t>
      </w:r>
      <w:r w:rsidR="001E3E53" w:rsidRPr="00AA3867">
        <w:rPr>
          <w:rFonts w:ascii="Times New Roman" w:hAnsi="Times New Roman" w:cs="Times New Roman"/>
          <w:sz w:val="28"/>
          <w:szCs w:val="28"/>
        </w:rPr>
        <w:t>информации</w:t>
      </w:r>
      <w:r w:rsidR="00877B71">
        <w:rPr>
          <w:rFonts w:ascii="Times New Roman" w:hAnsi="Times New Roman" w:cs="Times New Roman"/>
          <w:sz w:val="28"/>
          <w:szCs w:val="28"/>
        </w:rPr>
        <w:t xml:space="preserve">, а также проверяет организацию на соответствие требованиям, установленным пунктом 2.1 настоящего Порядка, </w:t>
      </w:r>
      <w:r w:rsidR="00974633" w:rsidRPr="00AA3867">
        <w:rPr>
          <w:rFonts w:ascii="Times New Roman" w:hAnsi="Times New Roman" w:cs="Times New Roman"/>
          <w:sz w:val="28"/>
          <w:szCs w:val="28"/>
        </w:rPr>
        <w:t>и</w:t>
      </w:r>
      <w:r w:rsidR="001E3E53" w:rsidRPr="00AA3867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</w:t>
      </w:r>
      <w:r w:rsidR="0012155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1E3E53" w:rsidRPr="00AA3867">
        <w:rPr>
          <w:rFonts w:ascii="Times New Roman" w:hAnsi="Times New Roman" w:cs="Times New Roman"/>
          <w:sz w:val="28"/>
          <w:szCs w:val="28"/>
        </w:rPr>
        <w:t>или об отказе в предоставлении субсиди</w:t>
      </w:r>
      <w:r w:rsidR="00AA3867" w:rsidRPr="00AA3867">
        <w:rPr>
          <w:rFonts w:ascii="Times New Roman" w:hAnsi="Times New Roman" w:cs="Times New Roman"/>
          <w:sz w:val="28"/>
          <w:szCs w:val="28"/>
        </w:rPr>
        <w:t>и</w:t>
      </w:r>
      <w:r w:rsidR="00121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A386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Основаниями </w:t>
      </w:r>
      <w:r w:rsidR="00D2233C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отказа в предоставлении субсиди</w:t>
      </w:r>
      <w:r w:rsidR="00AA38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направлений расходования субсиди</w:t>
      </w:r>
      <w:r w:rsidR="00AA38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33C">
        <w:rPr>
          <w:rFonts w:ascii="Times New Roman" w:hAnsi="Times New Roman" w:cs="Times New Roman"/>
          <w:sz w:val="28"/>
          <w:szCs w:val="28"/>
        </w:rPr>
        <w:t>цел</w:t>
      </w:r>
      <w:r w:rsidR="00AA3867">
        <w:rPr>
          <w:rFonts w:ascii="Times New Roman" w:hAnsi="Times New Roman" w:cs="Times New Roman"/>
          <w:sz w:val="28"/>
          <w:szCs w:val="28"/>
        </w:rPr>
        <w:t>ям</w:t>
      </w:r>
      <w:r w:rsidR="00974633">
        <w:rPr>
          <w:rFonts w:ascii="Times New Roman" w:hAnsi="Times New Roman" w:cs="Times New Roman"/>
          <w:sz w:val="28"/>
          <w:szCs w:val="28"/>
        </w:rPr>
        <w:t>, указанн</w:t>
      </w:r>
      <w:r w:rsidR="00AA3867">
        <w:rPr>
          <w:rFonts w:ascii="Times New Roman" w:hAnsi="Times New Roman" w:cs="Times New Roman"/>
          <w:sz w:val="28"/>
          <w:szCs w:val="28"/>
        </w:rPr>
        <w:t>ым</w:t>
      </w:r>
      <w:r w:rsidR="00742967">
        <w:rPr>
          <w:rFonts w:ascii="Times New Roman" w:hAnsi="Times New Roman" w:cs="Times New Roman"/>
          <w:sz w:val="28"/>
          <w:szCs w:val="28"/>
        </w:rPr>
        <w:br/>
      </w:r>
      <w:r w:rsidR="00974633">
        <w:rPr>
          <w:rFonts w:ascii="Times New Roman" w:hAnsi="Times New Roman" w:cs="Times New Roman"/>
          <w:sz w:val="28"/>
          <w:szCs w:val="28"/>
        </w:rPr>
        <w:t xml:space="preserve">в </w:t>
      </w:r>
      <w:r w:rsidR="00742967">
        <w:rPr>
          <w:rFonts w:ascii="Times New Roman" w:hAnsi="Times New Roman" w:cs="Times New Roman"/>
          <w:sz w:val="28"/>
          <w:szCs w:val="28"/>
        </w:rPr>
        <w:t>пункте 1.3 настоящего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E3E53" w:rsidRDefault="001E3E53" w:rsidP="001E3E5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пункте 2.2 настоящего Порядка;</w:t>
      </w:r>
    </w:p>
    <w:p w:rsidR="001E3E53" w:rsidRDefault="00974633" w:rsidP="008471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 w:rsidR="001E3E53">
        <w:rPr>
          <w:rFonts w:ascii="Times New Roman" w:hAnsi="Times New Roman" w:cs="Times New Roman"/>
          <w:sz w:val="28"/>
          <w:szCs w:val="28"/>
        </w:rPr>
        <w:t>недостоверност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E3E53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D36314">
        <w:rPr>
          <w:rFonts w:ascii="Times New Roman" w:hAnsi="Times New Roman" w:cs="Times New Roman"/>
          <w:sz w:val="28"/>
          <w:szCs w:val="28"/>
        </w:rPr>
        <w:t>информации;</w:t>
      </w:r>
    </w:p>
    <w:p w:rsidR="00D36314" w:rsidRDefault="00D36314" w:rsidP="00D363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6314">
        <w:rPr>
          <w:rFonts w:ascii="Times New Roman" w:hAnsi="Times New Roman" w:cs="Times New Roman"/>
          <w:sz w:val="28"/>
          <w:szCs w:val="28"/>
        </w:rPr>
        <w:lastRenderedPageBreak/>
        <w:t>недостат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6314">
        <w:rPr>
          <w:rFonts w:ascii="Times New Roman" w:hAnsi="Times New Roman" w:cs="Times New Roman"/>
          <w:sz w:val="28"/>
          <w:szCs w:val="28"/>
        </w:rPr>
        <w:t xml:space="preserve">к лимитов бюджетных обязательств, доведенных </w:t>
      </w:r>
      <w:r w:rsidR="00D93471">
        <w:rPr>
          <w:rFonts w:ascii="Times New Roman" w:hAnsi="Times New Roman" w:cs="Times New Roman"/>
          <w:sz w:val="28"/>
          <w:szCs w:val="28"/>
        </w:rPr>
        <w:br/>
      </w:r>
      <w:r w:rsidRPr="00D36314">
        <w:rPr>
          <w:rFonts w:ascii="Times New Roman" w:hAnsi="Times New Roman" w:cs="Times New Roman"/>
          <w:sz w:val="28"/>
          <w:szCs w:val="28"/>
        </w:rPr>
        <w:t xml:space="preserve">в установленном порядке до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36314">
        <w:rPr>
          <w:rFonts w:ascii="Times New Roman" w:hAnsi="Times New Roman" w:cs="Times New Roman"/>
          <w:sz w:val="28"/>
          <w:szCs w:val="28"/>
        </w:rPr>
        <w:t xml:space="preserve">инистерства </w:t>
      </w:r>
      <w:r>
        <w:rPr>
          <w:rFonts w:ascii="Times New Roman" w:hAnsi="Times New Roman" w:cs="Times New Roman"/>
          <w:sz w:val="28"/>
          <w:szCs w:val="28"/>
        </w:rPr>
        <w:t>на соответствующий финансовый год</w:t>
      </w:r>
      <w:r w:rsidR="00636E96">
        <w:rPr>
          <w:rFonts w:ascii="Times New Roman" w:hAnsi="Times New Roman" w:cs="Times New Roman"/>
          <w:sz w:val="28"/>
          <w:szCs w:val="28"/>
        </w:rPr>
        <w:t xml:space="preserve"> на предоставление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7B71" w:rsidRDefault="001E3E53" w:rsidP="00221E1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2.</w:t>
      </w:r>
      <w:r w:rsidR="0050766C" w:rsidRPr="00221E1D">
        <w:rPr>
          <w:rFonts w:ascii="Times New Roman" w:hAnsi="Times New Roman" w:cs="Times New Roman"/>
          <w:sz w:val="28"/>
          <w:szCs w:val="28"/>
        </w:rPr>
        <w:t>7</w:t>
      </w:r>
      <w:r w:rsidRPr="00221E1D">
        <w:rPr>
          <w:rFonts w:ascii="Times New Roman" w:hAnsi="Times New Roman" w:cs="Times New Roman"/>
          <w:sz w:val="28"/>
          <w:szCs w:val="28"/>
        </w:rPr>
        <w:t xml:space="preserve">. </w:t>
      </w:r>
      <w:r w:rsidR="00877B71" w:rsidRPr="00221E1D">
        <w:rPr>
          <w:rFonts w:ascii="Times New Roman" w:hAnsi="Times New Roman"/>
          <w:sz w:val="28"/>
          <w:szCs w:val="28"/>
        </w:rPr>
        <w:t>Заключение между министерством и организацией соглашения (дополнительного соглашения к нему)</w:t>
      </w:r>
      <w:r w:rsidR="00877B71" w:rsidRPr="00221E1D">
        <w:t xml:space="preserve"> </w:t>
      </w:r>
      <w:r w:rsidR="00877B71" w:rsidRPr="00221E1D">
        <w:rPr>
          <w:rFonts w:ascii="Times New Roman" w:hAnsi="Times New Roman"/>
          <w:sz w:val="28"/>
          <w:szCs w:val="28"/>
        </w:rPr>
        <w:t xml:space="preserve">осуществляется в течение 10 рабочих дней со дня принятия </w:t>
      </w:r>
      <w:r w:rsidR="0012155A">
        <w:rPr>
          <w:rFonts w:ascii="Times New Roman" w:hAnsi="Times New Roman"/>
          <w:sz w:val="28"/>
          <w:szCs w:val="28"/>
        </w:rPr>
        <w:t xml:space="preserve">министерством </w:t>
      </w:r>
      <w:r w:rsidR="00877B71" w:rsidRPr="00221E1D">
        <w:rPr>
          <w:rFonts w:ascii="Times New Roman" w:hAnsi="Times New Roman"/>
          <w:sz w:val="28"/>
          <w:szCs w:val="28"/>
        </w:rPr>
        <w:t>решения о заключении соглашения на цели, предусмотренные пунктом 1.</w:t>
      </w:r>
      <w:r w:rsidR="000E616C">
        <w:rPr>
          <w:rFonts w:ascii="Times New Roman" w:hAnsi="Times New Roman"/>
          <w:sz w:val="28"/>
          <w:szCs w:val="28"/>
        </w:rPr>
        <w:t>3</w:t>
      </w:r>
      <w:r w:rsidR="00877B71" w:rsidRPr="00221E1D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12155A">
        <w:rPr>
          <w:rFonts w:ascii="Times New Roman" w:hAnsi="Times New Roman"/>
          <w:sz w:val="28"/>
          <w:szCs w:val="28"/>
        </w:rPr>
        <w:t>,</w:t>
      </w:r>
      <w:r w:rsidR="00221E1D" w:rsidRPr="00221E1D">
        <w:rPr>
          <w:rFonts w:ascii="Times New Roman" w:hAnsi="Times New Roman"/>
          <w:sz w:val="28"/>
          <w:szCs w:val="28"/>
        </w:rPr>
        <w:t xml:space="preserve"> </w:t>
      </w:r>
      <w:r w:rsidR="00877B71" w:rsidRPr="00221E1D">
        <w:rPr>
          <w:rFonts w:ascii="Times New Roman" w:hAnsi="Times New Roman"/>
          <w:sz w:val="28"/>
          <w:szCs w:val="28"/>
        </w:rPr>
        <w:t xml:space="preserve">в соответствии </w:t>
      </w:r>
      <w:r w:rsidR="00221E1D" w:rsidRPr="00221E1D">
        <w:rPr>
          <w:rFonts w:ascii="Times New Roman" w:hAnsi="Times New Roman"/>
          <w:sz w:val="28"/>
          <w:szCs w:val="28"/>
        </w:rPr>
        <w:br/>
      </w:r>
      <w:r w:rsidR="00877B71" w:rsidRPr="00221E1D">
        <w:rPr>
          <w:rFonts w:ascii="Times New Roman" w:hAnsi="Times New Roman"/>
          <w:sz w:val="28"/>
          <w:szCs w:val="28"/>
        </w:rPr>
        <w:t>с типовыми формами, утвержденными министерством финансов Кировской области.</w:t>
      </w:r>
    </w:p>
    <w:p w:rsidR="0037259A" w:rsidRDefault="003103A5" w:rsidP="00C06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</w:t>
      </w:r>
      <w:r w:rsidR="00B0634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CB4">
        <w:rPr>
          <w:rFonts w:ascii="Times New Roman" w:hAnsi="Times New Roman" w:cs="Times New Roman"/>
          <w:sz w:val="28"/>
          <w:szCs w:val="28"/>
        </w:rPr>
        <w:t>предусматриваются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37259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59A" w:rsidRDefault="003103A5" w:rsidP="00C06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</w:t>
      </w:r>
      <w:r w:rsidR="00ED46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субсидии и </w:t>
      </w:r>
      <w:r w:rsidR="0050766C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значения</w:t>
      </w:r>
      <w:r w:rsidR="0037259A">
        <w:rPr>
          <w:rFonts w:ascii="Times New Roman" w:hAnsi="Times New Roman" w:cs="Times New Roman"/>
          <w:sz w:val="28"/>
          <w:szCs w:val="28"/>
        </w:rPr>
        <w:t>;</w:t>
      </w:r>
    </w:p>
    <w:p w:rsidR="0037259A" w:rsidRDefault="003103A5" w:rsidP="00C06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отчетности о выполнении соглашени</w:t>
      </w:r>
      <w:r w:rsidR="00B06341">
        <w:rPr>
          <w:rFonts w:ascii="Times New Roman" w:hAnsi="Times New Roman" w:cs="Times New Roman"/>
          <w:sz w:val="28"/>
          <w:szCs w:val="28"/>
        </w:rPr>
        <w:t>я</w:t>
      </w:r>
      <w:r w:rsidR="0037259A">
        <w:rPr>
          <w:rFonts w:ascii="Times New Roman" w:hAnsi="Times New Roman" w:cs="Times New Roman"/>
          <w:sz w:val="28"/>
          <w:szCs w:val="28"/>
        </w:rPr>
        <w:t>;</w:t>
      </w:r>
    </w:p>
    <w:p w:rsidR="007F4DB0" w:rsidRDefault="003103A5" w:rsidP="00C065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осуществление проверки соблюдения целей, условий </w:t>
      </w:r>
      <w:r w:rsidR="007F4D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порядка предоставления субсиди</w:t>
      </w:r>
      <w:r w:rsidR="00D82B01">
        <w:rPr>
          <w:rFonts w:ascii="Times New Roman" w:hAnsi="Times New Roman" w:cs="Times New Roman"/>
          <w:sz w:val="28"/>
          <w:szCs w:val="28"/>
        </w:rPr>
        <w:t>и</w:t>
      </w:r>
      <w:r w:rsidR="00636E96">
        <w:rPr>
          <w:rFonts w:ascii="Times New Roman" w:hAnsi="Times New Roman" w:cs="Times New Roman"/>
          <w:sz w:val="28"/>
          <w:szCs w:val="28"/>
        </w:rPr>
        <w:t xml:space="preserve"> министерством и органами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</w:t>
      </w:r>
      <w:r w:rsidR="007F4DB0">
        <w:rPr>
          <w:rFonts w:ascii="Times New Roman" w:hAnsi="Times New Roman" w:cs="Times New Roman"/>
          <w:sz w:val="28"/>
          <w:szCs w:val="28"/>
        </w:rPr>
        <w:t>;</w:t>
      </w:r>
    </w:p>
    <w:p w:rsidR="007F4DB0" w:rsidRDefault="007F4DB0" w:rsidP="007F4D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лиц, получающих средства</w:t>
      </w:r>
      <w:r w:rsidR="0067372A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договоров, заключаемых с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>
        <w:rPr>
          <w:rFonts w:ascii="Times New Roman" w:hAnsi="Times New Roman" w:cs="Times New Roman"/>
          <w:sz w:val="28"/>
          <w:szCs w:val="28"/>
        </w:rPr>
        <w:t xml:space="preserve">(за исключением государственных (муниципальных) унитарных предприятий, хозяйственных товариществ </w:t>
      </w:r>
      <w:r w:rsidR="006923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</w:t>
      </w:r>
      <w:r w:rsidR="006923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осуществление в отношении них проверки министерством и орган</w:t>
      </w:r>
      <w:r w:rsidR="00636E9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за соблюдением целей, условий </w:t>
      </w:r>
      <w:r w:rsidR="0069235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порядка предоставления субсиди</w:t>
      </w:r>
      <w:r w:rsidR="0072248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5BC0" w:rsidRDefault="00775BC0" w:rsidP="00775B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 согласовании новых условий соглашения в случае уменьшения министерству ранее доведенных лимитов бюджетных обязательств, приводящего к невозможности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br/>
        <w:t>в размере, определенном в соглашении.</w:t>
      </w:r>
    </w:p>
    <w:p w:rsidR="008B6D1C" w:rsidRDefault="008B6D1C" w:rsidP="008B6D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766C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В случае отказа в предоставлении субсидии по основаниям, указанным в пункте 2.</w:t>
      </w:r>
      <w:r w:rsidR="0050766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уведомляет </w:t>
      </w:r>
      <w:r w:rsidR="004D633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организацию </w:t>
      </w:r>
      <w:r>
        <w:rPr>
          <w:rFonts w:ascii="Times New Roman" w:hAnsi="Times New Roman" w:cs="Times New Roman"/>
          <w:sz w:val="28"/>
          <w:szCs w:val="28"/>
        </w:rPr>
        <w:t>с указанием причин</w:t>
      </w:r>
      <w:r w:rsidR="00523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отказа в предоставлении субсидии </w:t>
      </w:r>
      <w:r w:rsidR="004D63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течение 10 рабочих дней со дня принятия соответствующего решения.</w:t>
      </w:r>
    </w:p>
    <w:p w:rsidR="00ED46D3" w:rsidRDefault="00ED46D3" w:rsidP="00ED46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766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Дополнительное соглашение к соглашению, в том числе дополнительное соглашение о расторжении соглашения</w:t>
      </w:r>
      <w:r w:rsidR="005237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</w:t>
      </w:r>
      <w:r w:rsidR="00B063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соответствии с типов</w:t>
      </w:r>
      <w:r w:rsidR="00601C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форм</w:t>
      </w:r>
      <w:r w:rsidR="00601C88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E62AC">
        <w:rPr>
          <w:rFonts w:ascii="Times New Roman" w:hAnsi="Times New Roman" w:cs="Times New Roman"/>
          <w:sz w:val="28"/>
          <w:szCs w:val="28"/>
        </w:rPr>
        <w:t>указанн</w:t>
      </w:r>
      <w:r w:rsidR="00601C88">
        <w:rPr>
          <w:rFonts w:ascii="Times New Roman" w:hAnsi="Times New Roman" w:cs="Times New Roman"/>
          <w:sz w:val="28"/>
          <w:szCs w:val="28"/>
        </w:rPr>
        <w:t>ой</w:t>
      </w:r>
      <w:r w:rsidR="005E62AC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5E62A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2.</w:t>
      </w:r>
      <w:r w:rsidR="0050766C">
        <w:rPr>
          <w:rFonts w:ascii="Times New Roman" w:hAnsi="Times New Roman" w:cs="Times New Roman"/>
          <w:sz w:val="28"/>
          <w:szCs w:val="28"/>
        </w:rPr>
        <w:t>7</w:t>
      </w:r>
      <w:r w:rsidR="00601C8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D46DE" w:rsidRDefault="00D06AEB" w:rsidP="008471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404">
        <w:rPr>
          <w:rFonts w:ascii="Times New Roman" w:hAnsi="Times New Roman" w:cs="Times New Roman"/>
          <w:sz w:val="28"/>
          <w:szCs w:val="28"/>
        </w:rPr>
        <w:t>2.</w:t>
      </w:r>
      <w:r w:rsidR="0050766C">
        <w:rPr>
          <w:rFonts w:ascii="Times New Roman" w:hAnsi="Times New Roman" w:cs="Times New Roman"/>
          <w:sz w:val="28"/>
          <w:szCs w:val="28"/>
        </w:rPr>
        <w:t>10</w:t>
      </w:r>
      <w:r w:rsidRPr="00116404">
        <w:rPr>
          <w:rFonts w:ascii="Times New Roman" w:hAnsi="Times New Roman" w:cs="Times New Roman"/>
          <w:sz w:val="28"/>
          <w:szCs w:val="28"/>
        </w:rPr>
        <w:t>. Субсидия перечисляется министерством</w:t>
      </w:r>
      <w:r w:rsidR="00A66CDB" w:rsidRPr="00116404">
        <w:rPr>
          <w:rFonts w:ascii="Times New Roman" w:hAnsi="Times New Roman" w:cs="Times New Roman"/>
          <w:sz w:val="28"/>
          <w:szCs w:val="28"/>
        </w:rPr>
        <w:t xml:space="preserve"> </w:t>
      </w:r>
      <w:r w:rsidR="000458ED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="00A66CDB" w:rsidRPr="00116404">
        <w:rPr>
          <w:rFonts w:ascii="Times New Roman" w:hAnsi="Times New Roman" w:cs="Times New Roman"/>
          <w:sz w:val="28"/>
          <w:szCs w:val="28"/>
        </w:rPr>
        <w:t xml:space="preserve">на лицевой счет по учету операций со средствами субсидии, открытый </w:t>
      </w:r>
      <w:r w:rsidR="004D6330">
        <w:rPr>
          <w:rFonts w:ascii="Times New Roman" w:hAnsi="Times New Roman" w:cs="Times New Roman"/>
          <w:sz w:val="28"/>
          <w:szCs w:val="28"/>
        </w:rPr>
        <w:t>организаци</w:t>
      </w:r>
      <w:r w:rsidR="00045142">
        <w:rPr>
          <w:rFonts w:ascii="Times New Roman" w:hAnsi="Times New Roman" w:cs="Times New Roman"/>
          <w:sz w:val="28"/>
          <w:szCs w:val="28"/>
        </w:rPr>
        <w:t>и</w:t>
      </w:r>
      <w:r w:rsidR="00A66CDB" w:rsidRPr="00116404">
        <w:rPr>
          <w:rFonts w:ascii="Times New Roman" w:hAnsi="Times New Roman" w:cs="Times New Roman"/>
          <w:sz w:val="28"/>
          <w:szCs w:val="28"/>
        </w:rPr>
        <w:t xml:space="preserve"> в министерстве финансов Кировской области в установленном им порядке</w:t>
      </w:r>
      <w:r w:rsidR="005D46DE" w:rsidRPr="00116404">
        <w:rPr>
          <w:rFonts w:ascii="Times New Roman" w:hAnsi="Times New Roman" w:cs="Times New Roman"/>
          <w:sz w:val="28"/>
          <w:szCs w:val="28"/>
        </w:rPr>
        <w:t>:</w:t>
      </w:r>
    </w:p>
    <w:p w:rsidR="00D13B46" w:rsidRDefault="005D46DE" w:rsidP="00D13B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2.</w:t>
      </w:r>
      <w:r w:rsidR="0050766C" w:rsidRPr="00221E1D">
        <w:rPr>
          <w:rFonts w:ascii="Times New Roman" w:hAnsi="Times New Roman" w:cs="Times New Roman"/>
          <w:sz w:val="28"/>
          <w:szCs w:val="28"/>
        </w:rPr>
        <w:t>10</w:t>
      </w:r>
      <w:r w:rsidRPr="00221E1D">
        <w:rPr>
          <w:rFonts w:ascii="Times New Roman" w:hAnsi="Times New Roman" w:cs="Times New Roman"/>
          <w:sz w:val="28"/>
          <w:szCs w:val="28"/>
        </w:rPr>
        <w:t xml:space="preserve">.1. </w:t>
      </w:r>
      <w:r w:rsidR="008541C7" w:rsidRPr="00221E1D">
        <w:rPr>
          <w:rFonts w:ascii="Times New Roman" w:hAnsi="Times New Roman" w:cs="Times New Roman"/>
          <w:sz w:val="28"/>
          <w:szCs w:val="28"/>
        </w:rPr>
        <w:t>Н</w:t>
      </w:r>
      <w:r w:rsidRPr="00221E1D">
        <w:rPr>
          <w:rFonts w:ascii="Times New Roman" w:hAnsi="Times New Roman" w:cs="Times New Roman"/>
          <w:sz w:val="28"/>
          <w:szCs w:val="28"/>
        </w:rPr>
        <w:t xml:space="preserve">а </w:t>
      </w:r>
      <w:r w:rsidR="00D13B46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D13B46" w:rsidRPr="00551D45">
        <w:rPr>
          <w:rFonts w:ascii="Times New Roman" w:hAnsi="Times New Roman" w:cs="Times New Roman"/>
          <w:sz w:val="28"/>
          <w:szCs w:val="28"/>
        </w:rPr>
        <w:t>деятельности</w:t>
      </w:r>
      <w:r w:rsidR="00D13B46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221E1D" w:rsidRPr="00221E1D">
        <w:rPr>
          <w:rFonts w:ascii="Times New Roman" w:hAnsi="Times New Roman" w:cs="Times New Roman"/>
          <w:sz w:val="28"/>
          <w:szCs w:val="28"/>
        </w:rPr>
        <w:t xml:space="preserve"> </w:t>
      </w:r>
      <w:r w:rsidR="000458ED" w:rsidRPr="00221E1D">
        <w:rPr>
          <w:rFonts w:ascii="Times New Roman" w:hAnsi="Times New Roman" w:cs="Times New Roman"/>
          <w:sz w:val="28"/>
          <w:szCs w:val="28"/>
        </w:rPr>
        <w:t>–</w:t>
      </w:r>
      <w:r w:rsidR="008541C7" w:rsidRPr="00221E1D">
        <w:rPr>
          <w:rFonts w:ascii="Times New Roman" w:hAnsi="Times New Roman" w:cs="Times New Roman"/>
          <w:sz w:val="28"/>
          <w:szCs w:val="28"/>
        </w:rPr>
        <w:t xml:space="preserve"> </w:t>
      </w:r>
      <w:r w:rsidR="00D13B46">
        <w:rPr>
          <w:rFonts w:ascii="Times New Roman" w:hAnsi="Times New Roman" w:cs="Times New Roman"/>
          <w:sz w:val="28"/>
          <w:szCs w:val="28"/>
        </w:rPr>
        <w:br/>
      </w:r>
      <w:r w:rsidR="00B272AF" w:rsidRPr="00221E1D">
        <w:rPr>
          <w:rFonts w:ascii="Times New Roman" w:hAnsi="Times New Roman" w:cs="Times New Roman"/>
          <w:sz w:val="28"/>
          <w:szCs w:val="28"/>
        </w:rPr>
        <w:t>при</w:t>
      </w:r>
      <w:r w:rsidR="000458ED" w:rsidRPr="00221E1D">
        <w:rPr>
          <w:rFonts w:ascii="Times New Roman" w:hAnsi="Times New Roman" w:cs="Times New Roman"/>
          <w:sz w:val="28"/>
          <w:szCs w:val="28"/>
        </w:rPr>
        <w:t xml:space="preserve"> </w:t>
      </w:r>
      <w:r w:rsidR="00B272AF" w:rsidRPr="00221E1D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65D8E" w:rsidRPr="00221E1D">
        <w:rPr>
          <w:rFonts w:ascii="Times New Roman" w:eastAsia="MS Mincho" w:hAnsi="Times New Roman" w:cs="Times New Roman"/>
          <w:sz w:val="28"/>
          <w:szCs w:val="28"/>
        </w:rPr>
        <w:t xml:space="preserve">не позднее 25-го числа текущего месяца </w:t>
      </w:r>
      <w:r w:rsidR="0007163E" w:rsidRPr="00221E1D">
        <w:rPr>
          <w:rFonts w:ascii="Times New Roman" w:hAnsi="Times New Roman" w:cs="Times New Roman"/>
          <w:sz w:val="28"/>
          <w:szCs w:val="28"/>
        </w:rPr>
        <w:t xml:space="preserve">(в январе текущего года – </w:t>
      </w:r>
      <w:r w:rsidR="003B3524" w:rsidRPr="00221E1D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7163E" w:rsidRPr="00221E1D">
        <w:rPr>
          <w:rFonts w:ascii="Times New Roman" w:hAnsi="Times New Roman" w:cs="Times New Roman"/>
          <w:sz w:val="28"/>
          <w:szCs w:val="28"/>
        </w:rPr>
        <w:t>15 ян</w:t>
      </w:r>
      <w:r w:rsidR="0007163E">
        <w:rPr>
          <w:rFonts w:ascii="Times New Roman" w:hAnsi="Times New Roman" w:cs="Times New Roman"/>
          <w:sz w:val="28"/>
          <w:szCs w:val="28"/>
        </w:rPr>
        <w:t xml:space="preserve">варя) </w:t>
      </w:r>
      <w:r w:rsidR="00B272AF" w:rsidRPr="00116404">
        <w:rPr>
          <w:rFonts w:ascii="Times New Roman" w:hAnsi="Times New Roman" w:cs="Times New Roman"/>
          <w:sz w:val="28"/>
          <w:szCs w:val="28"/>
        </w:rPr>
        <w:t>заявки</w:t>
      </w:r>
      <w:r w:rsidR="00765D8E">
        <w:rPr>
          <w:rFonts w:ascii="Times New Roman" w:hAnsi="Times New Roman" w:cs="Times New Roman"/>
          <w:sz w:val="28"/>
          <w:szCs w:val="28"/>
        </w:rPr>
        <w:t xml:space="preserve"> </w:t>
      </w:r>
      <w:r w:rsidR="003F49DA">
        <w:rPr>
          <w:rFonts w:ascii="Times New Roman" w:hAnsi="Times New Roman" w:cs="Times New Roman"/>
          <w:sz w:val="28"/>
          <w:szCs w:val="28"/>
        </w:rPr>
        <w:t xml:space="preserve">на </w:t>
      </w:r>
      <w:r w:rsidR="0032344E">
        <w:rPr>
          <w:rFonts w:ascii="Times New Roman" w:hAnsi="Times New Roman" w:cs="Times New Roman"/>
          <w:sz w:val="28"/>
          <w:szCs w:val="28"/>
        </w:rPr>
        <w:t xml:space="preserve">предоставление субсидии </w:t>
      </w:r>
      <w:r w:rsidR="0032344E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9300D3">
        <w:rPr>
          <w:rFonts w:ascii="Times New Roman" w:hAnsi="Times New Roman" w:cs="Times New Roman"/>
          <w:sz w:val="28"/>
          <w:szCs w:val="28"/>
        </w:rPr>
        <w:t xml:space="preserve">финансовое обеспечение </w:t>
      </w:r>
      <w:r w:rsidR="009300D3" w:rsidRPr="00551D45">
        <w:rPr>
          <w:rFonts w:ascii="Times New Roman" w:hAnsi="Times New Roman" w:cs="Times New Roman"/>
          <w:sz w:val="28"/>
          <w:szCs w:val="28"/>
        </w:rPr>
        <w:t>деятельности</w:t>
      </w:r>
      <w:r w:rsidR="009300D3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A0264B">
        <w:rPr>
          <w:rFonts w:ascii="Times New Roman" w:hAnsi="Times New Roman" w:cs="Times New Roman"/>
          <w:sz w:val="28"/>
          <w:szCs w:val="28"/>
        </w:rPr>
        <w:t xml:space="preserve"> </w:t>
      </w:r>
      <w:r w:rsidR="00765D8E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B06341">
        <w:rPr>
          <w:rFonts w:ascii="Times New Roman" w:hAnsi="Times New Roman" w:cs="Times New Roman"/>
          <w:sz w:val="28"/>
          <w:szCs w:val="28"/>
        </w:rPr>
        <w:t>№ 1</w:t>
      </w:r>
      <w:r w:rsidR="00D13B46">
        <w:rPr>
          <w:rFonts w:ascii="Times New Roman" w:hAnsi="Times New Roman" w:cs="Times New Roman"/>
          <w:sz w:val="28"/>
          <w:szCs w:val="28"/>
        </w:rPr>
        <w:t>, платежных и иных документов, подтверждающих возникновение денежных обязательств.</w:t>
      </w:r>
    </w:p>
    <w:p w:rsidR="007D009B" w:rsidRDefault="005D46DE" w:rsidP="007D00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E1D">
        <w:rPr>
          <w:rFonts w:ascii="Times New Roman" w:hAnsi="Times New Roman" w:cs="Times New Roman"/>
          <w:sz w:val="28"/>
          <w:szCs w:val="28"/>
        </w:rPr>
        <w:t>2.</w:t>
      </w:r>
      <w:r w:rsidR="0050766C" w:rsidRPr="00221E1D">
        <w:rPr>
          <w:rFonts w:ascii="Times New Roman" w:hAnsi="Times New Roman" w:cs="Times New Roman"/>
          <w:sz w:val="28"/>
          <w:szCs w:val="28"/>
        </w:rPr>
        <w:t>10</w:t>
      </w:r>
      <w:r w:rsidR="008B6D1C" w:rsidRPr="00221E1D">
        <w:rPr>
          <w:rFonts w:ascii="Times New Roman" w:hAnsi="Times New Roman" w:cs="Times New Roman"/>
          <w:sz w:val="28"/>
          <w:szCs w:val="28"/>
        </w:rPr>
        <w:t>.</w:t>
      </w:r>
      <w:r w:rsidRPr="00221E1D">
        <w:rPr>
          <w:rFonts w:ascii="Times New Roman" w:hAnsi="Times New Roman" w:cs="Times New Roman"/>
          <w:sz w:val="28"/>
          <w:szCs w:val="28"/>
        </w:rPr>
        <w:t xml:space="preserve">2. </w:t>
      </w:r>
      <w:r w:rsidR="00116404" w:rsidRPr="00221E1D">
        <w:rPr>
          <w:rFonts w:ascii="Times New Roman" w:hAnsi="Times New Roman" w:cs="Times New Roman"/>
          <w:sz w:val="28"/>
          <w:szCs w:val="28"/>
        </w:rPr>
        <w:t>Н</w:t>
      </w:r>
      <w:r w:rsidRPr="00221E1D">
        <w:rPr>
          <w:rFonts w:ascii="Times New Roman" w:hAnsi="Times New Roman" w:cs="Times New Roman"/>
          <w:sz w:val="28"/>
          <w:szCs w:val="28"/>
        </w:rPr>
        <w:t xml:space="preserve">а </w:t>
      </w:r>
      <w:r w:rsidR="00221E1D" w:rsidRPr="00221E1D">
        <w:rPr>
          <w:rFonts w:ascii="Times New Roman" w:hAnsi="Times New Roman" w:cs="Times New Roman"/>
          <w:sz w:val="28"/>
          <w:szCs w:val="28"/>
        </w:rPr>
        <w:t>финансовую поддержку субъектов деятельности в сфере промы</w:t>
      </w:r>
      <w:r w:rsidR="00221E1D">
        <w:rPr>
          <w:rFonts w:ascii="Times New Roman" w:hAnsi="Times New Roman" w:cs="Times New Roman"/>
          <w:sz w:val="28"/>
          <w:szCs w:val="28"/>
        </w:rPr>
        <w:t xml:space="preserve">шленности, осуществляемую путем выдачи льготных заемных средств по программам софинансирования с Российским фондом </w:t>
      </w:r>
      <w:r w:rsidR="00DC2F87">
        <w:rPr>
          <w:rFonts w:ascii="Times New Roman" w:hAnsi="Times New Roman" w:cs="Times New Roman"/>
          <w:sz w:val="28"/>
          <w:szCs w:val="28"/>
        </w:rPr>
        <w:t>развития промышленности</w:t>
      </w:r>
      <w:r w:rsidR="00AF04F6">
        <w:rPr>
          <w:rFonts w:ascii="Times New Roman" w:hAnsi="Times New Roman" w:cs="Times New Roman"/>
          <w:sz w:val="28"/>
          <w:szCs w:val="28"/>
        </w:rPr>
        <w:t>,</w:t>
      </w:r>
      <w:r w:rsidR="00DC2F87">
        <w:rPr>
          <w:rFonts w:ascii="Times New Roman" w:hAnsi="Times New Roman" w:cs="Times New Roman"/>
          <w:sz w:val="28"/>
          <w:szCs w:val="28"/>
        </w:rPr>
        <w:t xml:space="preserve"> </w:t>
      </w:r>
      <w:r w:rsidR="000458ED" w:rsidRPr="00221E1D">
        <w:rPr>
          <w:rFonts w:ascii="Times New Roman" w:hAnsi="Times New Roman" w:cs="Times New Roman"/>
          <w:sz w:val="28"/>
          <w:szCs w:val="28"/>
        </w:rPr>
        <w:t xml:space="preserve">– </w:t>
      </w:r>
      <w:r w:rsidR="003F49DA" w:rsidRPr="00221E1D">
        <w:rPr>
          <w:rFonts w:ascii="Times New Roman" w:hAnsi="Times New Roman" w:cs="Times New Roman"/>
          <w:sz w:val="28"/>
          <w:szCs w:val="28"/>
        </w:rPr>
        <w:t xml:space="preserve">с </w:t>
      </w:r>
      <w:r w:rsidR="000E616C">
        <w:rPr>
          <w:rFonts w:ascii="Times New Roman" w:hAnsi="Times New Roman" w:cs="Times New Roman"/>
          <w:sz w:val="28"/>
          <w:szCs w:val="28"/>
        </w:rPr>
        <w:t>даты</w:t>
      </w:r>
      <w:r w:rsidR="003F49DA" w:rsidRPr="00221E1D">
        <w:rPr>
          <w:rFonts w:ascii="Times New Roman" w:hAnsi="Times New Roman" w:cs="Times New Roman"/>
          <w:sz w:val="28"/>
          <w:szCs w:val="28"/>
        </w:rPr>
        <w:t xml:space="preserve"> </w:t>
      </w:r>
      <w:r w:rsidRPr="00221E1D">
        <w:rPr>
          <w:rFonts w:ascii="Times New Roman" w:hAnsi="Times New Roman" w:cs="Times New Roman"/>
          <w:sz w:val="28"/>
          <w:szCs w:val="28"/>
        </w:rPr>
        <w:t>представлени</w:t>
      </w:r>
      <w:r w:rsidR="008068CA" w:rsidRPr="00221E1D">
        <w:rPr>
          <w:rFonts w:ascii="Times New Roman" w:hAnsi="Times New Roman" w:cs="Times New Roman"/>
          <w:sz w:val="28"/>
          <w:szCs w:val="28"/>
        </w:rPr>
        <w:t>я</w:t>
      </w:r>
      <w:r w:rsidRPr="00221E1D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3F49DA" w:rsidRPr="00221E1D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="003F49DA">
        <w:rPr>
          <w:rFonts w:ascii="Times New Roman" w:hAnsi="Times New Roman" w:cs="Times New Roman"/>
          <w:sz w:val="28"/>
          <w:szCs w:val="28"/>
        </w:rPr>
        <w:t xml:space="preserve"> </w:t>
      </w:r>
      <w:r w:rsidR="00A0264B" w:rsidRPr="00A0264B">
        <w:rPr>
          <w:rFonts w:ascii="Times New Roman" w:hAnsi="Times New Roman"/>
          <w:color w:val="000000"/>
          <w:spacing w:val="-1"/>
          <w:sz w:val="28"/>
          <w:szCs w:val="28"/>
        </w:rPr>
        <w:t xml:space="preserve">на финансовую поддержку субъектов деятельности в сфере промышленности </w:t>
      </w:r>
      <w:r w:rsidR="00A0264B" w:rsidRPr="00A0264B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A0264B">
        <w:rPr>
          <w:rFonts w:ascii="Times New Roman" w:hAnsi="Times New Roman" w:cs="Times New Roman"/>
          <w:sz w:val="28"/>
          <w:szCs w:val="28"/>
        </w:rPr>
        <w:t>2</w:t>
      </w:r>
      <w:r w:rsidR="00A0264B" w:rsidRPr="00A0264B">
        <w:rPr>
          <w:rFonts w:ascii="Times New Roman" w:hAnsi="Times New Roman" w:cs="Times New Roman"/>
          <w:sz w:val="28"/>
          <w:szCs w:val="28"/>
        </w:rPr>
        <w:t xml:space="preserve"> </w:t>
      </w:r>
      <w:r w:rsidRPr="00116404">
        <w:rPr>
          <w:rFonts w:ascii="Times New Roman" w:hAnsi="Times New Roman" w:cs="Times New Roman"/>
          <w:sz w:val="28"/>
          <w:szCs w:val="28"/>
        </w:rPr>
        <w:t xml:space="preserve">и </w:t>
      </w:r>
      <w:r w:rsidR="00A66CDB" w:rsidRPr="00116404"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116404">
        <w:rPr>
          <w:rFonts w:ascii="Times New Roman" w:hAnsi="Times New Roman" w:cs="Times New Roman"/>
          <w:sz w:val="28"/>
          <w:szCs w:val="28"/>
        </w:rPr>
        <w:t>договора целевого займа</w:t>
      </w:r>
      <w:r w:rsidR="00A66CDB" w:rsidRPr="00116404">
        <w:rPr>
          <w:rFonts w:ascii="Times New Roman" w:hAnsi="Times New Roman" w:cs="Times New Roman"/>
          <w:sz w:val="28"/>
          <w:szCs w:val="28"/>
        </w:rPr>
        <w:t xml:space="preserve">, заключенного между </w:t>
      </w:r>
      <w:r w:rsidR="00221E1D">
        <w:rPr>
          <w:rFonts w:ascii="Times New Roman" w:hAnsi="Times New Roman" w:cs="Times New Roman"/>
          <w:sz w:val="28"/>
          <w:szCs w:val="28"/>
        </w:rPr>
        <w:t xml:space="preserve">Российским </w:t>
      </w:r>
      <w:r w:rsidR="00A66CDB" w:rsidRPr="00116404">
        <w:rPr>
          <w:rFonts w:ascii="Times New Roman" w:hAnsi="Times New Roman" w:cs="Times New Roman"/>
          <w:sz w:val="28"/>
          <w:szCs w:val="28"/>
        </w:rPr>
        <w:t>фонд</w:t>
      </w:r>
      <w:r w:rsidR="00221E1D">
        <w:rPr>
          <w:rFonts w:ascii="Times New Roman" w:hAnsi="Times New Roman" w:cs="Times New Roman"/>
          <w:sz w:val="28"/>
          <w:szCs w:val="28"/>
        </w:rPr>
        <w:t>ом</w:t>
      </w:r>
      <w:r w:rsidR="00A66CDB" w:rsidRPr="00116404">
        <w:rPr>
          <w:rFonts w:ascii="Times New Roman" w:hAnsi="Times New Roman" w:cs="Times New Roman"/>
          <w:sz w:val="28"/>
          <w:szCs w:val="28"/>
        </w:rPr>
        <w:t xml:space="preserve"> </w:t>
      </w:r>
      <w:r w:rsidR="00DC2F87">
        <w:rPr>
          <w:rFonts w:ascii="Times New Roman" w:hAnsi="Times New Roman" w:cs="Times New Roman"/>
          <w:sz w:val="28"/>
          <w:szCs w:val="28"/>
        </w:rPr>
        <w:t>развития промышленности</w:t>
      </w:r>
      <w:r w:rsidR="00A66CDB" w:rsidRPr="00116404">
        <w:rPr>
          <w:rFonts w:ascii="Times New Roman" w:hAnsi="Times New Roman" w:cs="Times New Roman"/>
          <w:sz w:val="28"/>
          <w:szCs w:val="28"/>
        </w:rPr>
        <w:t xml:space="preserve">, </w:t>
      </w:r>
      <w:r w:rsidR="004D6330">
        <w:rPr>
          <w:rFonts w:ascii="Times New Roman" w:hAnsi="Times New Roman" w:cs="Times New Roman"/>
          <w:sz w:val="28"/>
          <w:szCs w:val="28"/>
        </w:rPr>
        <w:t>организацией</w:t>
      </w:r>
      <w:r w:rsidR="004D6330" w:rsidRPr="00116404">
        <w:rPr>
          <w:rFonts w:ascii="Times New Roman" w:hAnsi="Times New Roman" w:cs="Times New Roman"/>
          <w:sz w:val="28"/>
          <w:szCs w:val="28"/>
        </w:rPr>
        <w:t xml:space="preserve"> </w:t>
      </w:r>
      <w:r w:rsidR="00A66CDB" w:rsidRPr="00116404">
        <w:rPr>
          <w:rFonts w:ascii="Times New Roman" w:hAnsi="Times New Roman" w:cs="Times New Roman"/>
          <w:sz w:val="28"/>
          <w:szCs w:val="28"/>
        </w:rPr>
        <w:t xml:space="preserve">и </w:t>
      </w:r>
      <w:r w:rsidR="00020B98" w:rsidRPr="00116404">
        <w:rPr>
          <w:rFonts w:ascii="Times New Roman" w:hAnsi="Times New Roman" w:cs="Times New Roman"/>
          <w:sz w:val="28"/>
          <w:szCs w:val="28"/>
        </w:rPr>
        <w:t>субъектом деятельности в сфере промышленности</w:t>
      </w:r>
      <w:r w:rsidR="000216C2">
        <w:rPr>
          <w:rFonts w:ascii="Times New Roman" w:hAnsi="Times New Roman" w:cs="Times New Roman"/>
          <w:sz w:val="28"/>
          <w:szCs w:val="28"/>
        </w:rPr>
        <w:t>.</w:t>
      </w:r>
    </w:p>
    <w:p w:rsidR="00C6589C" w:rsidRDefault="00D06AEB" w:rsidP="008471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D46D3">
        <w:rPr>
          <w:rFonts w:ascii="Times New Roman" w:hAnsi="Times New Roman" w:cs="Times New Roman"/>
          <w:sz w:val="28"/>
          <w:szCs w:val="28"/>
        </w:rPr>
        <w:t>1</w:t>
      </w:r>
      <w:r w:rsidR="005076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Санкционирование операций </w:t>
      </w:r>
      <w:r w:rsidR="009300D3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за счет средств субсидии осуществляется министерством финансов Кировской области </w:t>
      </w:r>
      <w:r w:rsidR="00D2233C">
        <w:rPr>
          <w:rFonts w:ascii="Times New Roman" w:hAnsi="Times New Roman" w:cs="Times New Roman"/>
          <w:sz w:val="28"/>
          <w:szCs w:val="28"/>
        </w:rPr>
        <w:t xml:space="preserve">в </w:t>
      </w:r>
      <w:r w:rsidR="00C6589C">
        <w:rPr>
          <w:rFonts w:ascii="Times New Roman" w:hAnsi="Times New Roman" w:cs="Times New Roman"/>
          <w:sz w:val="28"/>
          <w:szCs w:val="28"/>
        </w:rPr>
        <w:t xml:space="preserve">пределах суммы, необходимой для оплаты денежных обязательств организации, соответствующей целям предоставления субсидии. </w:t>
      </w:r>
    </w:p>
    <w:p w:rsidR="006D6972" w:rsidRDefault="006D6972" w:rsidP="003F49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9DA">
        <w:rPr>
          <w:rFonts w:ascii="Times New Roman" w:hAnsi="Times New Roman" w:cs="Times New Roman"/>
          <w:sz w:val="28"/>
          <w:szCs w:val="28"/>
        </w:rPr>
        <w:t>2.</w:t>
      </w:r>
      <w:r w:rsidR="008B6D1C" w:rsidRPr="003F49DA">
        <w:rPr>
          <w:rFonts w:ascii="Times New Roman" w:hAnsi="Times New Roman" w:cs="Times New Roman"/>
          <w:sz w:val="28"/>
          <w:szCs w:val="28"/>
        </w:rPr>
        <w:t>1</w:t>
      </w:r>
      <w:r w:rsidR="0050766C">
        <w:rPr>
          <w:rFonts w:ascii="Times New Roman" w:hAnsi="Times New Roman" w:cs="Times New Roman"/>
          <w:sz w:val="28"/>
          <w:szCs w:val="28"/>
        </w:rPr>
        <w:t>2</w:t>
      </w:r>
      <w:r w:rsidRPr="003F49DA">
        <w:rPr>
          <w:rFonts w:ascii="Times New Roman" w:hAnsi="Times New Roman" w:cs="Times New Roman"/>
          <w:sz w:val="28"/>
          <w:szCs w:val="28"/>
        </w:rPr>
        <w:t xml:space="preserve">.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3F49DA">
        <w:rPr>
          <w:rFonts w:ascii="Times New Roman" w:hAnsi="Times New Roman" w:cs="Times New Roman"/>
          <w:sz w:val="28"/>
          <w:szCs w:val="28"/>
        </w:rPr>
        <w:t>,</w:t>
      </w:r>
      <w:r w:rsidR="003F49DA" w:rsidRPr="003F49DA">
        <w:rPr>
          <w:rFonts w:ascii="Times New Roman" w:hAnsi="Times New Roman" w:cs="Times New Roman"/>
          <w:bCs/>
          <w:sz w:val="28"/>
          <w:szCs w:val="28"/>
        </w:rPr>
        <w:t xml:space="preserve"> а также иным юридическим лицам, получающим средства на основании договоров, заключенных с </w:t>
      </w:r>
      <w:r w:rsidR="004D6330">
        <w:rPr>
          <w:rFonts w:ascii="Times New Roman" w:hAnsi="Times New Roman" w:cs="Times New Roman"/>
          <w:sz w:val="28"/>
          <w:szCs w:val="28"/>
        </w:rPr>
        <w:t>организацией</w:t>
      </w:r>
      <w:r w:rsidR="003F49DA" w:rsidRPr="003F49DA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запрещается </w:t>
      </w:r>
      <w:r>
        <w:rPr>
          <w:rFonts w:ascii="Times New Roman" w:hAnsi="Times New Roman" w:cs="Times New Roman"/>
          <w:sz w:val="28"/>
          <w:szCs w:val="28"/>
        </w:rPr>
        <w:lastRenderedPageBreak/>
        <w:t>приобретать за счет субсидии иностранную валюту,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</w:t>
      </w:r>
      <w:r w:rsidRPr="000E616C">
        <w:rPr>
          <w:rFonts w:ascii="Times New Roman" w:hAnsi="Times New Roman" w:cs="Times New Roman"/>
          <w:sz w:val="28"/>
          <w:szCs w:val="28"/>
        </w:rPr>
        <w:t>.</w:t>
      </w:r>
    </w:p>
    <w:p w:rsidR="00C6589C" w:rsidRDefault="00C6589C" w:rsidP="00C256AD">
      <w:pPr>
        <w:autoSpaceDE w:val="0"/>
        <w:autoSpaceDN w:val="0"/>
        <w:adjustRightInd w:val="0"/>
        <w:spacing w:after="0" w:line="240" w:lineRule="auto"/>
        <w:ind w:left="910" w:hanging="20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3FF9" w:rsidRPr="008C7E36" w:rsidRDefault="001A3FF9" w:rsidP="00C256AD">
      <w:pPr>
        <w:autoSpaceDE w:val="0"/>
        <w:autoSpaceDN w:val="0"/>
        <w:adjustRightInd w:val="0"/>
        <w:spacing w:after="0" w:line="240" w:lineRule="auto"/>
        <w:ind w:left="910" w:hanging="20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C7E36">
        <w:rPr>
          <w:rFonts w:ascii="Times New Roman" w:hAnsi="Times New Roman" w:cs="Times New Roman"/>
          <w:b/>
          <w:sz w:val="28"/>
          <w:szCs w:val="28"/>
        </w:rPr>
        <w:t>3.</w:t>
      </w:r>
      <w:r w:rsidR="00116404">
        <w:rPr>
          <w:rFonts w:ascii="Times New Roman" w:hAnsi="Times New Roman" w:cs="Times New Roman"/>
          <w:b/>
          <w:sz w:val="28"/>
          <w:szCs w:val="28"/>
        </w:rPr>
        <w:t> </w:t>
      </w:r>
      <w:r w:rsidR="00C256AD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1A3FF9" w:rsidRPr="00A755A7" w:rsidRDefault="001A3FF9" w:rsidP="008C7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4C64" w:rsidRDefault="001A3FF9" w:rsidP="00B84C6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5A7">
        <w:rPr>
          <w:rFonts w:ascii="Times New Roman" w:hAnsi="Times New Roman" w:cs="Times New Roman"/>
          <w:sz w:val="28"/>
          <w:szCs w:val="28"/>
        </w:rPr>
        <w:t xml:space="preserve">3.1.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8C2E90">
        <w:rPr>
          <w:rFonts w:ascii="Times New Roman" w:hAnsi="Times New Roman" w:cs="Times New Roman"/>
          <w:sz w:val="28"/>
          <w:szCs w:val="28"/>
        </w:rPr>
        <w:t>еже</w:t>
      </w:r>
      <w:r w:rsidR="00EB72EC">
        <w:rPr>
          <w:rFonts w:ascii="Times New Roman" w:hAnsi="Times New Roman" w:cs="Times New Roman"/>
          <w:sz w:val="28"/>
          <w:szCs w:val="28"/>
        </w:rPr>
        <w:t>квартально</w:t>
      </w:r>
      <w:r w:rsidR="0032344E">
        <w:rPr>
          <w:rFonts w:ascii="Times New Roman" w:hAnsi="Times New Roman" w:cs="Times New Roman"/>
          <w:sz w:val="28"/>
          <w:szCs w:val="28"/>
        </w:rPr>
        <w:t>,</w:t>
      </w:r>
      <w:r w:rsidR="00A44556">
        <w:rPr>
          <w:rFonts w:ascii="Times New Roman" w:hAnsi="Times New Roman" w:cs="Times New Roman"/>
          <w:sz w:val="28"/>
          <w:szCs w:val="28"/>
        </w:rPr>
        <w:t xml:space="preserve"> </w:t>
      </w:r>
      <w:r w:rsidR="00A44556" w:rsidRPr="004A6332">
        <w:rPr>
          <w:rFonts w:ascii="Times New Roman" w:eastAsia="MS Mincho" w:hAnsi="Times New Roman"/>
          <w:sz w:val="28"/>
          <w:szCs w:val="28"/>
        </w:rPr>
        <w:t>не позднее 5</w:t>
      </w:r>
      <w:r w:rsidR="0032344E">
        <w:rPr>
          <w:rFonts w:ascii="Times New Roman" w:eastAsia="MS Mincho" w:hAnsi="Times New Roman"/>
          <w:sz w:val="28"/>
          <w:szCs w:val="28"/>
        </w:rPr>
        <w:t>-го</w:t>
      </w:r>
      <w:r w:rsidR="00A44556" w:rsidRPr="004A6332">
        <w:rPr>
          <w:rFonts w:ascii="Times New Roman" w:eastAsia="MS Mincho" w:hAnsi="Times New Roman"/>
          <w:sz w:val="28"/>
          <w:szCs w:val="28"/>
        </w:rPr>
        <w:t xml:space="preserve"> числа месяца, следующего за отчетным кварталом, а по итогам года не позднее 12 января года, следующего за отчетным годом</w:t>
      </w:r>
      <w:r w:rsidR="0032344E">
        <w:rPr>
          <w:rFonts w:ascii="Times New Roman" w:eastAsia="MS Mincho" w:hAnsi="Times New Roman"/>
          <w:sz w:val="28"/>
          <w:szCs w:val="28"/>
        </w:rPr>
        <w:t>,</w:t>
      </w:r>
      <w:r w:rsidR="00B84C64">
        <w:rPr>
          <w:rFonts w:ascii="Times New Roman" w:hAnsi="Times New Roman" w:cs="Times New Roman"/>
          <w:sz w:val="28"/>
          <w:szCs w:val="28"/>
        </w:rPr>
        <w:t xml:space="preserve"> </w:t>
      </w:r>
      <w:r w:rsidR="008C2E90">
        <w:rPr>
          <w:rFonts w:ascii="Times New Roman" w:hAnsi="Times New Roman" w:cs="Times New Roman"/>
          <w:sz w:val="28"/>
          <w:szCs w:val="28"/>
        </w:rPr>
        <w:t xml:space="preserve">представляет в министерство </w:t>
      </w:r>
      <w:r w:rsidR="008C2E90" w:rsidRPr="00E5110D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A44556">
        <w:rPr>
          <w:rFonts w:ascii="Times New Roman" w:hAnsi="Times New Roman" w:cs="Times New Roman"/>
          <w:sz w:val="28"/>
          <w:szCs w:val="28"/>
        </w:rPr>
        <w:br/>
      </w:r>
      <w:r w:rsidR="008C2E90" w:rsidRPr="00E5110D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 w:rsidR="003F49DA">
        <w:rPr>
          <w:rFonts w:ascii="Times New Roman" w:hAnsi="Times New Roman" w:cs="Times New Roman"/>
          <w:sz w:val="28"/>
          <w:szCs w:val="28"/>
        </w:rPr>
        <w:t>значени</w:t>
      </w:r>
      <w:r w:rsidR="0032344E">
        <w:rPr>
          <w:rFonts w:ascii="Times New Roman" w:hAnsi="Times New Roman" w:cs="Times New Roman"/>
          <w:sz w:val="28"/>
          <w:szCs w:val="28"/>
        </w:rPr>
        <w:t>я</w:t>
      </w:r>
      <w:r w:rsidR="003F49DA">
        <w:rPr>
          <w:rFonts w:ascii="Times New Roman" w:hAnsi="Times New Roman" w:cs="Times New Roman"/>
          <w:sz w:val="28"/>
          <w:szCs w:val="28"/>
        </w:rPr>
        <w:t xml:space="preserve"> </w:t>
      </w:r>
      <w:r w:rsidR="008C2E90">
        <w:rPr>
          <w:rFonts w:ascii="Times New Roman" w:hAnsi="Times New Roman" w:cs="Times New Roman"/>
          <w:sz w:val="28"/>
          <w:szCs w:val="28"/>
        </w:rPr>
        <w:t>результат</w:t>
      </w:r>
      <w:r w:rsidR="0050766C">
        <w:rPr>
          <w:rFonts w:ascii="Times New Roman" w:hAnsi="Times New Roman" w:cs="Times New Roman"/>
          <w:sz w:val="28"/>
          <w:szCs w:val="28"/>
        </w:rPr>
        <w:t>а</w:t>
      </w:r>
      <w:r w:rsidR="003F49DA">
        <w:rPr>
          <w:rFonts w:ascii="Times New Roman" w:hAnsi="Times New Roman" w:cs="Times New Roman"/>
          <w:sz w:val="28"/>
          <w:szCs w:val="28"/>
        </w:rPr>
        <w:t xml:space="preserve"> </w:t>
      </w:r>
      <w:r w:rsidR="008C2E90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464F52">
        <w:rPr>
          <w:rFonts w:ascii="Times New Roman" w:hAnsi="Times New Roman" w:cs="Times New Roman"/>
          <w:sz w:val="28"/>
          <w:szCs w:val="28"/>
        </w:rPr>
        <w:t>и</w:t>
      </w:r>
      <w:r w:rsidR="008C2E90">
        <w:rPr>
          <w:rFonts w:ascii="Times New Roman" w:hAnsi="Times New Roman" w:cs="Times New Roman"/>
          <w:sz w:val="28"/>
          <w:szCs w:val="28"/>
        </w:rPr>
        <w:t xml:space="preserve"> и</w:t>
      </w:r>
      <w:r w:rsidR="003F49DA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A44556">
        <w:rPr>
          <w:rFonts w:ascii="Times New Roman" w:hAnsi="Times New Roman" w:cs="Times New Roman"/>
          <w:sz w:val="28"/>
          <w:szCs w:val="28"/>
        </w:rPr>
        <w:br/>
      </w:r>
      <w:r w:rsidR="00142D83">
        <w:rPr>
          <w:rFonts w:ascii="Times New Roman" w:hAnsi="Times New Roman" w:cs="Times New Roman"/>
          <w:sz w:val="28"/>
          <w:szCs w:val="28"/>
        </w:rPr>
        <w:t xml:space="preserve">о расходах, </w:t>
      </w:r>
      <w:r w:rsidR="00D677B3">
        <w:rPr>
          <w:rFonts w:ascii="Times New Roman" w:hAnsi="Times New Roman" w:cs="Times New Roman"/>
          <w:sz w:val="28"/>
          <w:szCs w:val="28"/>
        </w:rPr>
        <w:t xml:space="preserve">источником финансового обеспечения которых является субсидия, </w:t>
      </w:r>
      <w:r w:rsidR="00B84C64" w:rsidRPr="00D80939">
        <w:rPr>
          <w:rFonts w:ascii="Times New Roman" w:hAnsi="Times New Roman" w:cs="Times New Roman"/>
          <w:sz w:val="28"/>
          <w:szCs w:val="28"/>
        </w:rPr>
        <w:t>по форм</w:t>
      </w:r>
      <w:r w:rsidR="0050766C">
        <w:rPr>
          <w:rFonts w:ascii="Times New Roman" w:hAnsi="Times New Roman" w:cs="Times New Roman"/>
          <w:sz w:val="28"/>
          <w:szCs w:val="28"/>
        </w:rPr>
        <w:t>е</w:t>
      </w:r>
      <w:r w:rsidR="00B84C64" w:rsidRPr="00D80939">
        <w:rPr>
          <w:rFonts w:ascii="Times New Roman" w:hAnsi="Times New Roman" w:cs="Times New Roman"/>
          <w:sz w:val="28"/>
          <w:szCs w:val="28"/>
        </w:rPr>
        <w:t>, определенн</w:t>
      </w:r>
      <w:r w:rsidR="0050766C">
        <w:rPr>
          <w:rFonts w:ascii="Times New Roman" w:hAnsi="Times New Roman" w:cs="Times New Roman"/>
          <w:sz w:val="28"/>
          <w:szCs w:val="28"/>
        </w:rPr>
        <w:t>ой</w:t>
      </w:r>
      <w:r w:rsidR="00B84C64" w:rsidRPr="00D80939">
        <w:rPr>
          <w:rFonts w:ascii="Times New Roman" w:hAnsi="Times New Roman" w:cs="Times New Roman"/>
          <w:sz w:val="28"/>
          <w:szCs w:val="28"/>
        </w:rPr>
        <w:t xml:space="preserve"> типов</w:t>
      </w:r>
      <w:r w:rsidR="0050766C">
        <w:rPr>
          <w:rFonts w:ascii="Times New Roman" w:hAnsi="Times New Roman" w:cs="Times New Roman"/>
          <w:sz w:val="28"/>
          <w:szCs w:val="28"/>
        </w:rPr>
        <w:t xml:space="preserve">ой </w:t>
      </w:r>
      <w:r w:rsidR="00B84C64" w:rsidRPr="00D80939">
        <w:rPr>
          <w:rFonts w:ascii="Times New Roman" w:hAnsi="Times New Roman" w:cs="Times New Roman"/>
          <w:sz w:val="28"/>
          <w:szCs w:val="28"/>
        </w:rPr>
        <w:t>форм</w:t>
      </w:r>
      <w:r w:rsidR="0050766C">
        <w:rPr>
          <w:rFonts w:ascii="Times New Roman" w:hAnsi="Times New Roman" w:cs="Times New Roman"/>
          <w:sz w:val="28"/>
          <w:szCs w:val="28"/>
        </w:rPr>
        <w:t>ой</w:t>
      </w:r>
      <w:r w:rsidR="00B84C64" w:rsidRPr="00D80939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50766C">
        <w:rPr>
          <w:rFonts w:ascii="Times New Roman" w:hAnsi="Times New Roman" w:cs="Times New Roman"/>
          <w:sz w:val="28"/>
          <w:szCs w:val="28"/>
        </w:rPr>
        <w:t>я</w:t>
      </w:r>
      <w:r w:rsidR="00B84C64" w:rsidRPr="00D80939">
        <w:rPr>
          <w:rFonts w:ascii="Times New Roman" w:hAnsi="Times New Roman" w:cs="Times New Roman"/>
          <w:sz w:val="28"/>
          <w:szCs w:val="28"/>
        </w:rPr>
        <w:t>, установленн</w:t>
      </w:r>
      <w:r w:rsidR="0050766C">
        <w:rPr>
          <w:rFonts w:ascii="Times New Roman" w:hAnsi="Times New Roman" w:cs="Times New Roman"/>
          <w:sz w:val="28"/>
          <w:szCs w:val="28"/>
        </w:rPr>
        <w:t>ой</w:t>
      </w:r>
      <w:r w:rsidR="00B84C64" w:rsidRPr="00D80939">
        <w:rPr>
          <w:rFonts w:ascii="Times New Roman" w:hAnsi="Times New Roman" w:cs="Times New Roman"/>
          <w:sz w:val="28"/>
          <w:szCs w:val="28"/>
        </w:rPr>
        <w:t xml:space="preserve"> министерством финансов Кировской области. </w:t>
      </w:r>
    </w:p>
    <w:p w:rsidR="00B84C64" w:rsidRPr="00D80939" w:rsidRDefault="00C256AD" w:rsidP="00B84C64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B84C64" w:rsidRPr="00D80939">
        <w:rPr>
          <w:rFonts w:ascii="Times New Roman" w:hAnsi="Times New Roman" w:cs="Times New Roman"/>
          <w:sz w:val="28"/>
          <w:szCs w:val="28"/>
        </w:rPr>
        <w:t>Министерство вправе устан</w:t>
      </w:r>
      <w:r w:rsidR="00B84C64">
        <w:rPr>
          <w:rFonts w:ascii="Times New Roman" w:hAnsi="Times New Roman" w:cs="Times New Roman"/>
          <w:sz w:val="28"/>
          <w:szCs w:val="28"/>
        </w:rPr>
        <w:t xml:space="preserve">овить </w:t>
      </w:r>
      <w:r w:rsidR="00B84C64" w:rsidRPr="00D80939">
        <w:rPr>
          <w:rFonts w:ascii="Times New Roman" w:hAnsi="Times New Roman" w:cs="Times New Roman"/>
          <w:sz w:val="28"/>
          <w:szCs w:val="28"/>
        </w:rPr>
        <w:t xml:space="preserve">в соглашении, заключенном </w:t>
      </w:r>
      <w:r w:rsidR="00B84C64">
        <w:rPr>
          <w:rFonts w:ascii="Times New Roman" w:hAnsi="Times New Roman" w:cs="Times New Roman"/>
          <w:sz w:val="28"/>
          <w:szCs w:val="28"/>
        </w:rPr>
        <w:br/>
      </w:r>
      <w:r w:rsidR="00B84C64" w:rsidRPr="00D80939">
        <w:rPr>
          <w:rFonts w:ascii="Times New Roman" w:hAnsi="Times New Roman" w:cs="Times New Roman"/>
          <w:sz w:val="28"/>
          <w:szCs w:val="28"/>
        </w:rPr>
        <w:t>в соответствии с пунктом 2.</w:t>
      </w:r>
      <w:r w:rsidR="0050766C">
        <w:rPr>
          <w:rFonts w:ascii="Times New Roman" w:hAnsi="Times New Roman" w:cs="Times New Roman"/>
          <w:sz w:val="28"/>
          <w:szCs w:val="28"/>
        </w:rPr>
        <w:t>7</w:t>
      </w:r>
      <w:r w:rsidR="00B84C64">
        <w:rPr>
          <w:rFonts w:ascii="Times New Roman" w:hAnsi="Times New Roman" w:cs="Times New Roman"/>
          <w:sz w:val="28"/>
          <w:szCs w:val="28"/>
        </w:rPr>
        <w:t xml:space="preserve"> </w:t>
      </w:r>
      <w:r w:rsidR="00B84C64" w:rsidRPr="00D80939">
        <w:rPr>
          <w:rFonts w:ascii="Times New Roman" w:hAnsi="Times New Roman" w:cs="Times New Roman"/>
          <w:sz w:val="28"/>
          <w:szCs w:val="28"/>
        </w:rPr>
        <w:t xml:space="preserve">настоящего Порядка, сроки и формы представления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B84C64" w:rsidRPr="00D80939">
        <w:rPr>
          <w:rFonts w:ascii="Times New Roman" w:hAnsi="Times New Roman" w:cs="Times New Roman"/>
          <w:sz w:val="28"/>
          <w:szCs w:val="28"/>
        </w:rPr>
        <w:t>дополнительной отчетности</w:t>
      </w:r>
      <w:r w:rsidR="008B6D1C">
        <w:rPr>
          <w:rFonts w:ascii="Times New Roman" w:hAnsi="Times New Roman" w:cs="Times New Roman"/>
          <w:sz w:val="28"/>
          <w:szCs w:val="28"/>
        </w:rPr>
        <w:t>.</w:t>
      </w:r>
    </w:p>
    <w:p w:rsidR="005237CC" w:rsidRDefault="005237CC" w:rsidP="00C256AD">
      <w:pPr>
        <w:autoSpaceDE w:val="0"/>
        <w:autoSpaceDN w:val="0"/>
        <w:adjustRightInd w:val="0"/>
        <w:spacing w:after="0" w:line="240" w:lineRule="auto"/>
        <w:ind w:left="1078" w:hanging="36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256AD" w:rsidRPr="008C7E36" w:rsidRDefault="00C256AD" w:rsidP="00C256AD">
      <w:pPr>
        <w:autoSpaceDE w:val="0"/>
        <w:autoSpaceDN w:val="0"/>
        <w:adjustRightInd w:val="0"/>
        <w:spacing w:after="0" w:line="240" w:lineRule="auto"/>
        <w:ind w:left="1078" w:hanging="36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C7E3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5237CC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7E36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5237CC">
        <w:rPr>
          <w:rFonts w:ascii="Times New Roman" w:hAnsi="Times New Roman" w:cs="Times New Roman"/>
          <w:b/>
          <w:sz w:val="28"/>
          <w:szCs w:val="28"/>
        </w:rPr>
        <w:t>ю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</w:t>
      </w:r>
      <w:r w:rsidR="005F74D8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8C7E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4D8">
        <w:rPr>
          <w:rFonts w:ascii="Times New Roman" w:hAnsi="Times New Roman" w:cs="Times New Roman"/>
          <w:b/>
          <w:sz w:val="28"/>
          <w:szCs w:val="28"/>
        </w:rPr>
        <w:br/>
      </w:r>
      <w:r w:rsidRPr="008C7E36">
        <w:rPr>
          <w:rFonts w:ascii="Times New Roman" w:hAnsi="Times New Roman" w:cs="Times New Roman"/>
          <w:b/>
          <w:sz w:val="28"/>
          <w:szCs w:val="28"/>
        </w:rPr>
        <w:t>за их нарушение</w:t>
      </w:r>
    </w:p>
    <w:p w:rsidR="00C256AD" w:rsidRPr="00A755A7" w:rsidRDefault="00C256AD" w:rsidP="00C25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6AD" w:rsidRDefault="00C256AD" w:rsidP="00C256AD">
      <w:pPr>
        <w:pStyle w:val="ConsPlusNormal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4.1. </w:t>
      </w:r>
      <w:r w:rsidRPr="001C6FC5">
        <w:rPr>
          <w:rFonts w:ascii="Times New Roman" w:eastAsia="MS Mincho" w:hAnsi="Times New Roman" w:cs="Times New Roman"/>
          <w:sz w:val="28"/>
          <w:szCs w:val="28"/>
        </w:rPr>
        <w:t>Министерство и уполномоченны</w:t>
      </w:r>
      <w:r>
        <w:rPr>
          <w:rFonts w:ascii="Times New Roman" w:eastAsia="MS Mincho" w:hAnsi="Times New Roman" w:cs="Times New Roman"/>
          <w:sz w:val="28"/>
          <w:szCs w:val="28"/>
        </w:rPr>
        <w:t>е</w:t>
      </w:r>
      <w:r w:rsidRPr="001C6FC5">
        <w:rPr>
          <w:rFonts w:ascii="Times New Roman" w:eastAsia="MS Mincho" w:hAnsi="Times New Roman" w:cs="Times New Roman"/>
          <w:sz w:val="28"/>
          <w:szCs w:val="28"/>
        </w:rPr>
        <w:t xml:space="preserve"> орган</w:t>
      </w:r>
      <w:r>
        <w:rPr>
          <w:rFonts w:ascii="Times New Roman" w:eastAsia="MS Mincho" w:hAnsi="Times New Roman" w:cs="Times New Roman"/>
          <w:sz w:val="28"/>
          <w:szCs w:val="28"/>
        </w:rPr>
        <w:t>ы</w:t>
      </w:r>
      <w:r w:rsidRPr="001C6FC5">
        <w:rPr>
          <w:rFonts w:ascii="Times New Roman" w:eastAsia="MS Mincho" w:hAnsi="Times New Roman" w:cs="Times New Roman"/>
          <w:sz w:val="28"/>
          <w:szCs w:val="28"/>
        </w:rPr>
        <w:t xml:space="preserve"> государственного финансового контроля осуществляют проверку соблюдения </w:t>
      </w:r>
      <w:r w:rsidR="004D6330">
        <w:rPr>
          <w:rFonts w:ascii="Times New Roman" w:hAnsi="Times New Roman" w:cs="Times New Roman"/>
          <w:sz w:val="28"/>
          <w:szCs w:val="28"/>
        </w:rPr>
        <w:t>организацией</w:t>
      </w:r>
      <w:r w:rsidR="004D6330" w:rsidRPr="001C6FC5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C6FC5">
        <w:rPr>
          <w:rFonts w:ascii="Times New Roman" w:eastAsia="MS Mincho" w:hAnsi="Times New Roman" w:cs="Times New Roman"/>
          <w:sz w:val="28"/>
          <w:szCs w:val="28"/>
        </w:rPr>
        <w:t>условий, целей и порядка предоставления субсиди</w:t>
      </w:r>
      <w:r w:rsidR="0050766C">
        <w:rPr>
          <w:rFonts w:ascii="Times New Roman" w:eastAsia="MS Mincho" w:hAnsi="Times New Roman" w:cs="Times New Roman"/>
          <w:sz w:val="28"/>
          <w:szCs w:val="28"/>
        </w:rPr>
        <w:t>и</w:t>
      </w:r>
      <w:r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464F52" w:rsidRDefault="00C256AD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464F52">
        <w:rPr>
          <w:rFonts w:ascii="Times New Roman" w:hAnsi="Times New Roman" w:cs="Times New Roman"/>
          <w:sz w:val="28"/>
          <w:szCs w:val="28"/>
        </w:rPr>
        <w:t xml:space="preserve">. </w:t>
      </w:r>
      <w:r w:rsidR="00464F52" w:rsidRPr="00320650">
        <w:rPr>
          <w:rFonts w:ascii="Times New Roman" w:hAnsi="Times New Roman" w:cs="Times New Roman"/>
          <w:sz w:val="28"/>
          <w:szCs w:val="28"/>
        </w:rPr>
        <w:t>Ответственность за нарушение условий, целей и порядка предоставления субсиди</w:t>
      </w:r>
      <w:r w:rsidR="0050766C">
        <w:rPr>
          <w:rFonts w:ascii="Times New Roman" w:hAnsi="Times New Roman" w:cs="Times New Roman"/>
          <w:sz w:val="28"/>
          <w:szCs w:val="28"/>
        </w:rPr>
        <w:t>и</w:t>
      </w:r>
      <w:r w:rsidR="00464F52" w:rsidRPr="0032065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20271">
        <w:rPr>
          <w:rFonts w:ascii="Times New Roman" w:hAnsi="Times New Roman" w:cs="Times New Roman"/>
          <w:sz w:val="28"/>
          <w:szCs w:val="28"/>
        </w:rPr>
        <w:t xml:space="preserve">за </w:t>
      </w:r>
      <w:r w:rsidR="00270B53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</w:t>
      </w:r>
      <w:r w:rsidR="00270B53" w:rsidRPr="00320650">
        <w:rPr>
          <w:rFonts w:ascii="Times New Roman" w:hAnsi="Times New Roman" w:cs="Times New Roman"/>
          <w:sz w:val="28"/>
          <w:szCs w:val="28"/>
        </w:rPr>
        <w:t xml:space="preserve"> </w:t>
      </w:r>
      <w:r w:rsidR="00464F52" w:rsidRPr="00320650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4D6330">
        <w:rPr>
          <w:rFonts w:ascii="Times New Roman" w:hAnsi="Times New Roman" w:cs="Times New Roman"/>
          <w:sz w:val="28"/>
          <w:szCs w:val="28"/>
        </w:rPr>
        <w:t>организацию</w:t>
      </w:r>
      <w:r w:rsidR="00464F52" w:rsidRPr="00320650">
        <w:rPr>
          <w:rFonts w:ascii="Times New Roman" w:hAnsi="Times New Roman" w:cs="Times New Roman"/>
          <w:sz w:val="28"/>
          <w:szCs w:val="28"/>
        </w:rPr>
        <w:t>.</w:t>
      </w:r>
    </w:p>
    <w:p w:rsidR="005F74D8" w:rsidRDefault="00E50331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64F52">
        <w:rPr>
          <w:rFonts w:ascii="Times New Roman" w:hAnsi="Times New Roman" w:cs="Times New Roman"/>
          <w:sz w:val="28"/>
          <w:szCs w:val="28"/>
        </w:rPr>
        <w:t xml:space="preserve">. </w:t>
      </w:r>
      <w:r w:rsidR="00464F52" w:rsidRPr="00044674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464F52" w:rsidRPr="00044674">
        <w:rPr>
          <w:rFonts w:ascii="Times New Roman" w:hAnsi="Times New Roman" w:cs="Times New Roman"/>
          <w:sz w:val="28"/>
          <w:szCs w:val="28"/>
        </w:rPr>
        <w:t xml:space="preserve">условий, целей и порядка </w:t>
      </w:r>
      <w:r w:rsidR="00464F52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50766C">
        <w:rPr>
          <w:rFonts w:ascii="Times New Roman" w:hAnsi="Times New Roman" w:cs="Times New Roman"/>
          <w:sz w:val="28"/>
          <w:szCs w:val="28"/>
        </w:rPr>
        <w:t>и</w:t>
      </w:r>
      <w:r w:rsidR="00D677B3">
        <w:rPr>
          <w:rFonts w:ascii="Times New Roman" w:hAnsi="Times New Roman" w:cs="Times New Roman"/>
          <w:sz w:val="28"/>
          <w:szCs w:val="28"/>
        </w:rPr>
        <w:t xml:space="preserve"> </w:t>
      </w:r>
      <w:r w:rsidR="00464F52" w:rsidRPr="00044674">
        <w:rPr>
          <w:rFonts w:ascii="Times New Roman" w:hAnsi="Times New Roman" w:cs="Times New Roman"/>
          <w:sz w:val="28"/>
          <w:szCs w:val="28"/>
        </w:rPr>
        <w:t>влечет возв</w:t>
      </w:r>
      <w:r w:rsidR="00464F52">
        <w:rPr>
          <w:rFonts w:ascii="Times New Roman" w:hAnsi="Times New Roman" w:cs="Times New Roman"/>
          <w:sz w:val="28"/>
          <w:szCs w:val="28"/>
        </w:rPr>
        <w:t>рат субсидии в областной бюджет.</w:t>
      </w:r>
      <w:r w:rsidR="00464F52" w:rsidRPr="00044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F52" w:rsidRPr="00044674" w:rsidRDefault="00464F52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44674">
        <w:rPr>
          <w:rFonts w:ascii="Times New Roman" w:hAnsi="Times New Roman" w:cs="Times New Roman"/>
          <w:sz w:val="28"/>
          <w:szCs w:val="28"/>
        </w:rPr>
        <w:t xml:space="preserve">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044674">
        <w:rPr>
          <w:rFonts w:ascii="Times New Roman" w:hAnsi="Times New Roman" w:cs="Times New Roman"/>
          <w:sz w:val="28"/>
          <w:szCs w:val="28"/>
        </w:rPr>
        <w:t>применяются меры ответственности, предусмотренные действующим законодательством Российской Федерации.</w:t>
      </w:r>
    </w:p>
    <w:p w:rsidR="00757194" w:rsidRDefault="00757194" w:rsidP="00757194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4.4. Решение о возврате субсидии в областной бюджет и размере субсидии, подлежащей возврату, принимается министерством в срок, </w:t>
      </w:r>
      <w:r>
        <w:rPr>
          <w:rFonts w:ascii="Times New Roman" w:hAnsi="Times New Roman" w:cs="Times New Roman"/>
          <w:sz w:val="28"/>
          <w:szCs w:val="28"/>
        </w:rPr>
        <w:br/>
        <w:t xml:space="preserve">не превышающий 10 рабочих дней со дня обнаружения нарушения, указанного в </w:t>
      </w:r>
      <w:hyperlink r:id="rId13" w:history="1">
        <w:r w:rsidRPr="00757194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757194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57194" w:rsidRPr="00044674" w:rsidRDefault="00E44036" w:rsidP="00757194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57194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 в срок, не превышающий 10 рабочих дней со дня принятия решения о возврате субсидии в областной бюджет, направляет</w:t>
      </w:r>
      <w:r w:rsidRPr="00E44036">
        <w:rPr>
          <w:rFonts w:ascii="Times New Roman" w:hAnsi="Times New Roman" w:cs="Times New Roman"/>
          <w:sz w:val="28"/>
          <w:szCs w:val="28"/>
        </w:rPr>
        <w:t xml:space="preserve">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D633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копию и </w:t>
      </w:r>
      <w:r w:rsidR="00757194" w:rsidRPr="00044674">
        <w:rPr>
          <w:rFonts w:ascii="Times New Roman" w:hAnsi="Times New Roman" w:cs="Times New Roman"/>
          <w:sz w:val="28"/>
          <w:szCs w:val="28"/>
        </w:rPr>
        <w:t>согласованное с министерством финансов Кировской области требование о возврате субсидии</w:t>
      </w:r>
      <w:r w:rsidR="00620271" w:rsidRPr="00620271">
        <w:rPr>
          <w:rFonts w:ascii="Times New Roman" w:hAnsi="Times New Roman" w:cs="Times New Roman"/>
          <w:sz w:val="28"/>
          <w:szCs w:val="28"/>
        </w:rPr>
        <w:t xml:space="preserve"> </w:t>
      </w:r>
      <w:r w:rsidR="00620271">
        <w:rPr>
          <w:rFonts w:ascii="Times New Roman" w:hAnsi="Times New Roman" w:cs="Times New Roman"/>
          <w:sz w:val="28"/>
          <w:szCs w:val="28"/>
        </w:rPr>
        <w:t>в областной бюджет</w:t>
      </w:r>
      <w:r w:rsidR="00757194" w:rsidRPr="00044674">
        <w:rPr>
          <w:rFonts w:ascii="Times New Roman" w:hAnsi="Times New Roman" w:cs="Times New Roman"/>
          <w:sz w:val="28"/>
          <w:szCs w:val="28"/>
        </w:rPr>
        <w:t xml:space="preserve">, которое подлежит исполнению в срок, не превышающий 30 рабочих дней </w:t>
      </w:r>
      <w:r w:rsidR="00620271">
        <w:rPr>
          <w:rFonts w:ascii="Times New Roman" w:hAnsi="Times New Roman" w:cs="Times New Roman"/>
          <w:sz w:val="28"/>
          <w:szCs w:val="28"/>
        </w:rPr>
        <w:br/>
      </w:r>
      <w:r w:rsidR="00757194" w:rsidRPr="00044674">
        <w:rPr>
          <w:rFonts w:ascii="Times New Roman" w:hAnsi="Times New Roman" w:cs="Times New Roman"/>
          <w:sz w:val="28"/>
          <w:szCs w:val="28"/>
        </w:rPr>
        <w:t xml:space="preserve">с </w:t>
      </w:r>
      <w:r w:rsidR="00757194">
        <w:rPr>
          <w:rFonts w:ascii="Times New Roman" w:hAnsi="Times New Roman" w:cs="Times New Roman"/>
          <w:sz w:val="28"/>
          <w:szCs w:val="28"/>
        </w:rPr>
        <w:t>даты его получения. Требование</w:t>
      </w:r>
      <w:r w:rsidR="00757194" w:rsidRPr="00044674">
        <w:rPr>
          <w:rFonts w:ascii="Times New Roman" w:hAnsi="Times New Roman" w:cs="Times New Roman"/>
          <w:sz w:val="28"/>
          <w:szCs w:val="28"/>
        </w:rPr>
        <w:t xml:space="preserve"> о возврате субсидии </w:t>
      </w:r>
      <w:r w:rsidR="00620271">
        <w:rPr>
          <w:rFonts w:ascii="Times New Roman" w:hAnsi="Times New Roman" w:cs="Times New Roman"/>
          <w:sz w:val="28"/>
          <w:szCs w:val="28"/>
        </w:rPr>
        <w:t>в областной бюджет</w:t>
      </w:r>
      <w:r w:rsidR="00620271" w:rsidRPr="00044674">
        <w:rPr>
          <w:rFonts w:ascii="Times New Roman" w:hAnsi="Times New Roman" w:cs="Times New Roman"/>
          <w:sz w:val="28"/>
          <w:szCs w:val="28"/>
        </w:rPr>
        <w:t xml:space="preserve"> </w:t>
      </w:r>
      <w:r w:rsidR="00757194" w:rsidRPr="00044674">
        <w:rPr>
          <w:rFonts w:ascii="Times New Roman" w:hAnsi="Times New Roman" w:cs="Times New Roman"/>
          <w:sz w:val="28"/>
          <w:szCs w:val="28"/>
        </w:rPr>
        <w:t>считается</w:t>
      </w:r>
      <w:r w:rsidR="00757194">
        <w:rPr>
          <w:rFonts w:ascii="Times New Roman" w:hAnsi="Times New Roman" w:cs="Times New Roman"/>
          <w:sz w:val="28"/>
          <w:szCs w:val="28"/>
        </w:rPr>
        <w:t xml:space="preserve"> исполненным со дня поступления</w:t>
      </w:r>
      <w:r w:rsidR="00757194" w:rsidRPr="00044674">
        <w:rPr>
          <w:rFonts w:ascii="Times New Roman" w:hAnsi="Times New Roman" w:cs="Times New Roman"/>
          <w:sz w:val="28"/>
          <w:szCs w:val="28"/>
        </w:rPr>
        <w:t xml:space="preserve"> суммы, указанной в требовании</w:t>
      </w:r>
      <w:r w:rsidR="004D79CD">
        <w:rPr>
          <w:rFonts w:ascii="Times New Roman" w:hAnsi="Times New Roman" w:cs="Times New Roman"/>
          <w:sz w:val="28"/>
          <w:szCs w:val="28"/>
        </w:rPr>
        <w:t xml:space="preserve"> </w:t>
      </w:r>
      <w:r w:rsidR="004D79CD" w:rsidRPr="00044674">
        <w:rPr>
          <w:rFonts w:ascii="Times New Roman" w:hAnsi="Times New Roman" w:cs="Times New Roman"/>
          <w:sz w:val="28"/>
          <w:szCs w:val="28"/>
        </w:rPr>
        <w:t>о возврате субсидии</w:t>
      </w:r>
      <w:r w:rsidR="00757194" w:rsidRPr="00044674">
        <w:rPr>
          <w:rFonts w:ascii="Times New Roman" w:hAnsi="Times New Roman" w:cs="Times New Roman"/>
          <w:sz w:val="28"/>
          <w:szCs w:val="28"/>
        </w:rPr>
        <w:t>, в областной бюджет.</w:t>
      </w:r>
    </w:p>
    <w:p w:rsidR="00D677B3" w:rsidRDefault="00E50331" w:rsidP="00142D83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4F52">
        <w:rPr>
          <w:rFonts w:ascii="Times New Roman" w:hAnsi="Times New Roman" w:cs="Times New Roman"/>
          <w:sz w:val="28"/>
          <w:szCs w:val="28"/>
        </w:rPr>
        <w:t>.</w:t>
      </w:r>
      <w:r w:rsidR="00E44036">
        <w:rPr>
          <w:rFonts w:ascii="Times New Roman" w:hAnsi="Times New Roman" w:cs="Times New Roman"/>
          <w:sz w:val="28"/>
          <w:szCs w:val="28"/>
        </w:rPr>
        <w:t>5</w:t>
      </w:r>
      <w:r w:rsidR="00464F52">
        <w:rPr>
          <w:rFonts w:ascii="Times New Roman" w:hAnsi="Times New Roman" w:cs="Times New Roman"/>
          <w:sz w:val="28"/>
          <w:szCs w:val="28"/>
        </w:rPr>
        <w:t xml:space="preserve">. </w:t>
      </w:r>
      <w:r w:rsidR="009A6410">
        <w:rPr>
          <w:rFonts w:ascii="Times New Roman" w:hAnsi="Times New Roman" w:cs="Times New Roman"/>
          <w:sz w:val="28"/>
          <w:szCs w:val="28"/>
        </w:rPr>
        <w:t>Е</w:t>
      </w:r>
      <w:r w:rsidR="00D677B3">
        <w:rPr>
          <w:rFonts w:ascii="Times New Roman" w:hAnsi="Times New Roman" w:cs="Times New Roman"/>
          <w:sz w:val="28"/>
          <w:szCs w:val="28"/>
        </w:rPr>
        <w:t xml:space="preserve">сли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D677B3">
        <w:rPr>
          <w:rFonts w:ascii="Times New Roman" w:hAnsi="Times New Roman" w:cs="Times New Roman"/>
          <w:sz w:val="28"/>
          <w:szCs w:val="28"/>
        </w:rPr>
        <w:t>по состоянию на 31 декабря отчетного финансового года не достигнут</w:t>
      </w:r>
      <w:r w:rsidR="00620271">
        <w:rPr>
          <w:rFonts w:ascii="Times New Roman" w:hAnsi="Times New Roman" w:cs="Times New Roman"/>
          <w:sz w:val="28"/>
          <w:szCs w:val="28"/>
        </w:rPr>
        <w:t>о</w:t>
      </w:r>
      <w:r w:rsidR="00D677B3">
        <w:rPr>
          <w:rFonts w:ascii="Times New Roman" w:hAnsi="Times New Roman" w:cs="Times New Roman"/>
          <w:sz w:val="28"/>
          <w:szCs w:val="28"/>
        </w:rPr>
        <w:t xml:space="preserve"> значени</w:t>
      </w:r>
      <w:r w:rsidR="00620271">
        <w:rPr>
          <w:rFonts w:ascii="Times New Roman" w:hAnsi="Times New Roman" w:cs="Times New Roman"/>
          <w:sz w:val="28"/>
          <w:szCs w:val="28"/>
        </w:rPr>
        <w:t>е</w:t>
      </w:r>
      <w:r w:rsidR="00D677B3">
        <w:rPr>
          <w:rFonts w:ascii="Times New Roman" w:hAnsi="Times New Roman" w:cs="Times New Roman"/>
          <w:sz w:val="28"/>
          <w:szCs w:val="28"/>
        </w:rPr>
        <w:t xml:space="preserve"> </w:t>
      </w:r>
      <w:r w:rsidR="00142D83">
        <w:rPr>
          <w:rFonts w:ascii="Times New Roman" w:hAnsi="Times New Roman" w:cs="Times New Roman"/>
          <w:sz w:val="28"/>
          <w:szCs w:val="28"/>
        </w:rPr>
        <w:t>результат</w:t>
      </w:r>
      <w:r w:rsidR="00620271">
        <w:rPr>
          <w:rFonts w:ascii="Times New Roman" w:hAnsi="Times New Roman" w:cs="Times New Roman"/>
          <w:sz w:val="28"/>
          <w:szCs w:val="28"/>
        </w:rPr>
        <w:t>а</w:t>
      </w:r>
      <w:r w:rsidR="00142D83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D677B3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C90AE4">
        <w:rPr>
          <w:rFonts w:ascii="Times New Roman" w:hAnsi="Times New Roman" w:cs="Times New Roman"/>
          <w:sz w:val="28"/>
          <w:szCs w:val="28"/>
        </w:rPr>
        <w:t>и</w:t>
      </w:r>
      <w:r w:rsidR="00D677B3">
        <w:rPr>
          <w:rFonts w:ascii="Times New Roman" w:hAnsi="Times New Roman" w:cs="Times New Roman"/>
          <w:sz w:val="28"/>
          <w:szCs w:val="28"/>
        </w:rPr>
        <w:t>, предусмотренн</w:t>
      </w:r>
      <w:r w:rsidR="00620271">
        <w:rPr>
          <w:rFonts w:ascii="Times New Roman" w:hAnsi="Times New Roman" w:cs="Times New Roman"/>
          <w:sz w:val="28"/>
          <w:szCs w:val="28"/>
        </w:rPr>
        <w:t>ое</w:t>
      </w:r>
      <w:r w:rsidR="00D677B3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C90AE4">
        <w:rPr>
          <w:rFonts w:ascii="Times New Roman" w:hAnsi="Times New Roman" w:cs="Times New Roman"/>
          <w:sz w:val="28"/>
          <w:szCs w:val="28"/>
        </w:rPr>
        <w:t>е</w:t>
      </w:r>
      <w:r w:rsidR="00D677B3">
        <w:rPr>
          <w:rFonts w:ascii="Times New Roman" w:hAnsi="Times New Roman" w:cs="Times New Roman"/>
          <w:sz w:val="28"/>
          <w:szCs w:val="28"/>
        </w:rPr>
        <w:t>м</w:t>
      </w:r>
      <w:r w:rsidR="00EF087A">
        <w:rPr>
          <w:rFonts w:ascii="Times New Roman" w:hAnsi="Times New Roman" w:cs="Times New Roman"/>
          <w:sz w:val="28"/>
          <w:szCs w:val="28"/>
        </w:rPr>
        <w:t>,</w:t>
      </w:r>
      <w:r w:rsidR="00EF087A" w:rsidRPr="00EF087A">
        <w:rPr>
          <w:rFonts w:ascii="Times New Roman" w:hAnsi="Times New Roman" w:cs="Times New Roman"/>
          <w:sz w:val="28"/>
          <w:szCs w:val="28"/>
        </w:rPr>
        <w:t xml:space="preserve"> </w:t>
      </w:r>
      <w:r w:rsidR="004D79CD">
        <w:rPr>
          <w:rFonts w:ascii="Times New Roman" w:hAnsi="Times New Roman" w:cs="Times New Roman"/>
          <w:sz w:val="28"/>
          <w:szCs w:val="28"/>
        </w:rPr>
        <w:t>субсидия</w:t>
      </w:r>
      <w:r w:rsidR="00EF087A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4D79CD">
        <w:rPr>
          <w:rFonts w:ascii="Times New Roman" w:hAnsi="Times New Roman" w:cs="Times New Roman"/>
          <w:sz w:val="28"/>
          <w:szCs w:val="28"/>
        </w:rPr>
        <w:t>и</w:t>
      </w:r>
      <w:r w:rsidR="00EF087A">
        <w:rPr>
          <w:rFonts w:ascii="Times New Roman" w:hAnsi="Times New Roman" w:cs="Times New Roman"/>
          <w:sz w:val="28"/>
          <w:szCs w:val="28"/>
        </w:rPr>
        <w:t xml:space="preserve">т возврату </w:t>
      </w:r>
      <w:r w:rsidR="000E616C">
        <w:rPr>
          <w:rFonts w:ascii="Times New Roman" w:hAnsi="Times New Roman" w:cs="Times New Roman"/>
          <w:sz w:val="28"/>
          <w:szCs w:val="28"/>
        </w:rPr>
        <w:br/>
      </w:r>
      <w:r w:rsidR="00EF087A">
        <w:rPr>
          <w:rFonts w:ascii="Times New Roman" w:hAnsi="Times New Roman" w:cs="Times New Roman"/>
          <w:sz w:val="28"/>
          <w:szCs w:val="28"/>
        </w:rPr>
        <w:t>в областной бюджет в объеме, который</w:t>
      </w:r>
      <w:r w:rsidR="00D677B3">
        <w:rPr>
          <w:rFonts w:ascii="Times New Roman" w:hAnsi="Times New Roman" w:cs="Times New Roman"/>
          <w:sz w:val="28"/>
          <w:szCs w:val="28"/>
        </w:rPr>
        <w:t xml:space="preserve"> рассчитывается</w:t>
      </w:r>
      <w:r w:rsidR="004D6330">
        <w:rPr>
          <w:rFonts w:ascii="Times New Roman" w:hAnsi="Times New Roman" w:cs="Times New Roman"/>
          <w:sz w:val="28"/>
          <w:szCs w:val="28"/>
        </w:rPr>
        <w:t xml:space="preserve"> </w:t>
      </w:r>
      <w:r w:rsidR="00D677B3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620271" w:rsidRPr="00600309" w:rsidRDefault="00620271" w:rsidP="00620271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ED6" w:rsidRDefault="00CF17E5" w:rsidP="00620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8" editas="canvas" style="width:158.8pt;height:38.8pt;mso-position-horizontal-relative:char;mso-position-vertical-relative:line" coordorigin="70,606" coordsize="2812,82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70;top:606;width:2812;height:823" o:preferrelative="f">
              <v:fill o:detectmouseclick="t"/>
              <v:path o:extrusionok="t" o:connecttype="none"/>
              <o:lock v:ext="edit" text="t"/>
            </v:shape>
            <v:rect id="_x0000_s1032" style="position:absolute;left:2264;top:848;width:618;height:330" filled="f" stroked="f">
              <v:textbox style="mso-next-textbox:#_x0000_s1032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, где:</w:t>
                    </w:r>
                  </w:p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40" style="position:absolute;left:184;top:826;width:926;height:330" filled="f" stroked="f">
              <v:textbox style="mso-next-textbox:#_x0000_s1040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  <w:r w:rsidRPr="00AA60D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  <w:lang w:val="en-US"/>
                      </w:rPr>
                      <w:t>в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 xml:space="preserve"> </w:t>
                    </w: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</w:t>
                    </w: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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  <w:r w:rsidRPr="00AA60D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  <w:lang w:val="en-US"/>
                      </w:rPr>
                      <w:t>с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 xml:space="preserve"> </w:t>
                    </w: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</w:t>
                    </w:r>
                  </w:p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</w:p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53" style="position:absolute;left:2127;top:1009;width:108;height:331" filled="f" stroked="f">
              <v:textbox style="mso-next-textbox:#_x0000_s1053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</w:t>
                    </w:r>
                  </w:p>
                </w:txbxContent>
              </v:textbox>
            </v:rect>
            <v:rect id="_x0000_s1057" style="position:absolute;left:1154;top:1011;width:95;height:364;mso-wrap-style:none" filled="f" stroked="f">
              <v:textbox style="mso-next-textbox:#_x0000_s1057;mso-fit-shape-to-text:t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</w:t>
                    </w:r>
                  </w:p>
                </w:txbxContent>
              </v:textbox>
            </v:rect>
            <v:line id="_x0000_s1029" style="position:absolute" from="1628,1028" to="2085,1029" strokeweight=".35pt"/>
            <v:rect id="_x0000_s1034" style="position:absolute;left:1207;top:826;width:397;height:284" filled="f" stroked="f">
              <v:textbox style="mso-next-textbox:#_x0000_s1034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 –</w:t>
                    </w:r>
                  </w:p>
                </w:txbxContent>
              </v:textbox>
            </v:rect>
            <v:rect id="_x0000_s1038" style="position:absolute;left:1646;top:658;width:423;height:353" filled="f" stroked="f">
              <v:textbox style="mso-next-textbox:#_x0000_s1038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jc w:val="center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  <w:r w:rsidRPr="00523957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</w:rPr>
                      <w:t>ф</w:t>
                    </w:r>
                  </w:p>
                </w:txbxContent>
              </v:textbox>
            </v:rect>
            <v:rect id="_x0000_s1051" style="position:absolute;left:2127;top:848;width:96;height:223;mso-wrap-style:none" filled="f" stroked="f">
              <v:textbox style="mso-next-textbox:#_x0000_s1051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54" style="position:absolute;left:2127;top:656;width:96;height:272;mso-wrap-style:none" filled="f" stroked="f">
              <v:textbox style="mso-next-textbox:#_x0000_s1054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</w:t>
                    </w:r>
                  </w:p>
                </w:txbxContent>
              </v:textbox>
            </v:rect>
            <v:rect id="_x0000_s1055" style="position:absolute;left:1154;top:826;width:95;height:504;mso-wrap-style:none" filled="f" stroked="f">
              <v:textbox style="mso-next-textbox:#_x0000_s1055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56" style="position:absolute;left:1154;top:898;width:146;height:288;mso-wrap-style:none" filled="f" stroked="f">
              <v:textbox style="mso-next-textbox:#_x0000_s1056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_x0000_s1058" style="position:absolute;left:1154;top:656;width:95;height:354;mso-wrap-style:none" filled="f" stroked="f">
              <v:textbox style="mso-next-textbox:#_x0000_s1058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</w:t>
                    </w:r>
                  </w:p>
                </w:txbxContent>
              </v:textbox>
            </v:rect>
            <v:rect id="_x0000_s1063" style="position:absolute;left:1646;top:1028;width:423;height:347" filled="f" stroked="f">
              <v:textbox style="mso-next-textbox:#_x0000_s1063" inset="0,0,0,0">
                <w:txbxContent>
                  <w:p w:rsidR="00AB2DD0" w:rsidRPr="005237CC" w:rsidRDefault="00AB2DD0" w:rsidP="00620271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  <w:r w:rsidRPr="00523957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</w:rPr>
                      <w:t>пл</w:t>
                    </w:r>
                    <w:r w:rsidR="00620271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</w:rPr>
                      <w:t>ф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20271" w:rsidRDefault="00620271" w:rsidP="00620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7B3" w:rsidRDefault="00D677B3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AA60D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8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объем</w:t>
      </w:r>
      <w:r w:rsidR="00EF0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D51AAC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, подлежащи</w:t>
      </w:r>
      <w:r w:rsidR="00D51AA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возврату в областной бюджет;</w:t>
      </w:r>
    </w:p>
    <w:p w:rsidR="00D677B3" w:rsidRDefault="00D677B3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AA60D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87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EF0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субсидии, предоставленной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(без учета размера остатка субсидии, не использованного по состоянию на 1 января текущего </w:t>
      </w:r>
      <w:r w:rsidRPr="001720CC">
        <w:rPr>
          <w:rFonts w:ascii="Times New Roman" w:hAnsi="Times New Roman" w:cs="Times New Roman"/>
          <w:sz w:val="28"/>
          <w:szCs w:val="28"/>
        </w:rPr>
        <w:t>финансового года);</w:t>
      </w:r>
    </w:p>
    <w:p w:rsidR="00D677B3" w:rsidRPr="001720CC" w:rsidRDefault="005A407B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44556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EF087A" w:rsidRPr="001720CC">
        <w:rPr>
          <w:rFonts w:ascii="Times New Roman" w:hAnsi="Times New Roman" w:cs="Times New Roman"/>
          <w:sz w:val="28"/>
          <w:szCs w:val="28"/>
        </w:rPr>
        <w:t>–</w:t>
      </w:r>
      <w:r w:rsidR="00D677B3" w:rsidRPr="001720CC">
        <w:rPr>
          <w:rFonts w:ascii="Times New Roman" w:hAnsi="Times New Roman" w:cs="Times New Roman"/>
          <w:sz w:val="28"/>
          <w:szCs w:val="28"/>
        </w:rPr>
        <w:t xml:space="preserve"> фактическое</w:t>
      </w:r>
      <w:r w:rsidR="00EF087A" w:rsidRPr="001720CC">
        <w:rPr>
          <w:rFonts w:ascii="Times New Roman" w:hAnsi="Times New Roman" w:cs="Times New Roman"/>
          <w:sz w:val="28"/>
          <w:szCs w:val="28"/>
        </w:rPr>
        <w:t xml:space="preserve"> </w:t>
      </w:r>
      <w:r w:rsidR="00D677B3" w:rsidRPr="001720CC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FD188E">
        <w:rPr>
          <w:rFonts w:ascii="Times New Roman" w:hAnsi="Times New Roman" w:cs="Times New Roman"/>
          <w:sz w:val="28"/>
          <w:szCs w:val="28"/>
        </w:rPr>
        <w:t>р</w:t>
      </w:r>
      <w:r w:rsidR="00FD188E" w:rsidRPr="00CF0A5B">
        <w:rPr>
          <w:rFonts w:ascii="Times New Roman" w:hAnsi="Times New Roman" w:cs="Times New Roman"/>
          <w:sz w:val="28"/>
          <w:szCs w:val="28"/>
        </w:rPr>
        <w:t>езультат</w:t>
      </w:r>
      <w:r w:rsidR="00FD188E">
        <w:rPr>
          <w:rFonts w:ascii="Times New Roman" w:hAnsi="Times New Roman" w:cs="Times New Roman"/>
          <w:sz w:val="28"/>
          <w:szCs w:val="28"/>
        </w:rPr>
        <w:t>а предоставления субсидии</w:t>
      </w:r>
      <w:r w:rsidR="00D677B3" w:rsidRPr="001720CC">
        <w:rPr>
          <w:rFonts w:ascii="Times New Roman" w:hAnsi="Times New Roman" w:cs="Times New Roman"/>
          <w:sz w:val="28"/>
          <w:szCs w:val="28"/>
        </w:rPr>
        <w:t>;</w:t>
      </w:r>
    </w:p>
    <w:p w:rsidR="00D677B3" w:rsidRPr="001720CC" w:rsidRDefault="005A407B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44556">
        <w:rPr>
          <w:rFonts w:ascii="Times New Roman" w:hAnsi="Times New Roman" w:cs="Times New Roman"/>
          <w:sz w:val="28"/>
          <w:szCs w:val="28"/>
          <w:vertAlign w:val="subscript"/>
        </w:rPr>
        <w:t>пл</w:t>
      </w:r>
      <w:r w:rsidR="00D677B3" w:rsidRPr="001720CC">
        <w:rPr>
          <w:rFonts w:ascii="Times New Roman" w:hAnsi="Times New Roman" w:cs="Times New Roman"/>
          <w:sz w:val="28"/>
          <w:szCs w:val="28"/>
        </w:rPr>
        <w:t xml:space="preserve"> </w:t>
      </w:r>
      <w:r w:rsidR="00EF087A" w:rsidRPr="001720CC">
        <w:rPr>
          <w:rFonts w:ascii="Times New Roman" w:hAnsi="Times New Roman" w:cs="Times New Roman"/>
          <w:sz w:val="28"/>
          <w:szCs w:val="28"/>
        </w:rPr>
        <w:t>–</w:t>
      </w:r>
      <w:r w:rsidR="00D677B3" w:rsidRPr="001720CC">
        <w:rPr>
          <w:rFonts w:ascii="Times New Roman" w:hAnsi="Times New Roman" w:cs="Times New Roman"/>
          <w:sz w:val="28"/>
          <w:szCs w:val="28"/>
        </w:rPr>
        <w:t xml:space="preserve"> плановое значение </w:t>
      </w:r>
      <w:r w:rsidR="00FD188E">
        <w:rPr>
          <w:rFonts w:ascii="Times New Roman" w:hAnsi="Times New Roman" w:cs="Times New Roman"/>
          <w:sz w:val="28"/>
          <w:szCs w:val="28"/>
        </w:rPr>
        <w:t>р</w:t>
      </w:r>
      <w:r w:rsidR="00FD188E" w:rsidRPr="00CF0A5B">
        <w:rPr>
          <w:rFonts w:ascii="Times New Roman" w:hAnsi="Times New Roman" w:cs="Times New Roman"/>
          <w:sz w:val="28"/>
          <w:szCs w:val="28"/>
        </w:rPr>
        <w:t>езультат</w:t>
      </w:r>
      <w:r w:rsidR="00FD188E">
        <w:rPr>
          <w:rFonts w:ascii="Times New Roman" w:hAnsi="Times New Roman" w:cs="Times New Roman"/>
          <w:sz w:val="28"/>
          <w:szCs w:val="28"/>
        </w:rPr>
        <w:t>а предоставления субсидии</w:t>
      </w:r>
      <w:r w:rsidR="00D51AAC">
        <w:rPr>
          <w:rFonts w:ascii="Times New Roman" w:hAnsi="Times New Roman" w:cs="Times New Roman"/>
          <w:sz w:val="28"/>
          <w:szCs w:val="28"/>
        </w:rPr>
        <w:t>.</w:t>
      </w:r>
    </w:p>
    <w:p w:rsidR="00D677B3" w:rsidRDefault="00EF087A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D677B3">
        <w:rPr>
          <w:rFonts w:ascii="Times New Roman" w:hAnsi="Times New Roman" w:cs="Times New Roman"/>
          <w:sz w:val="28"/>
          <w:szCs w:val="28"/>
        </w:rPr>
        <w:t xml:space="preserve"> в срок до 1 апреля текущего финансового года направляет </w:t>
      </w:r>
      <w:r w:rsidR="004D6330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D677B3">
        <w:rPr>
          <w:rFonts w:ascii="Times New Roman" w:hAnsi="Times New Roman" w:cs="Times New Roman"/>
          <w:sz w:val="28"/>
          <w:szCs w:val="28"/>
        </w:rPr>
        <w:t xml:space="preserve">согласованное с министерством финансов </w:t>
      </w:r>
      <w:r w:rsidR="00D677B3">
        <w:rPr>
          <w:rFonts w:ascii="Times New Roman" w:hAnsi="Times New Roman" w:cs="Times New Roman"/>
          <w:sz w:val="28"/>
          <w:szCs w:val="28"/>
        </w:rPr>
        <w:lastRenderedPageBreak/>
        <w:t>Кировской области требование о возврате средств</w:t>
      </w:r>
      <w:r w:rsidR="00ED79FA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D677B3">
        <w:rPr>
          <w:rFonts w:ascii="Times New Roman" w:hAnsi="Times New Roman" w:cs="Times New Roman"/>
          <w:sz w:val="28"/>
          <w:szCs w:val="28"/>
        </w:rPr>
        <w:t xml:space="preserve"> в областной бюджет в срок до 1 мая текущего финансового года.</w:t>
      </w:r>
    </w:p>
    <w:p w:rsidR="00D677B3" w:rsidRDefault="00EF087A" w:rsidP="00EF08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D677B3">
        <w:rPr>
          <w:rFonts w:ascii="Times New Roman" w:hAnsi="Times New Roman" w:cs="Times New Roman"/>
          <w:sz w:val="28"/>
          <w:szCs w:val="28"/>
        </w:rPr>
        <w:t xml:space="preserve"> до 10 мая текущего финансового года представля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677B3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br/>
      </w:r>
      <w:r w:rsidR="00D677B3">
        <w:rPr>
          <w:rFonts w:ascii="Times New Roman" w:hAnsi="Times New Roman" w:cs="Times New Roman"/>
          <w:sz w:val="28"/>
          <w:szCs w:val="28"/>
        </w:rPr>
        <w:t xml:space="preserve">в министерство финансов Кировской области информацию о возврате (невозврате) средств </w:t>
      </w:r>
      <w:r w:rsidR="00ED79FA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677B3">
        <w:rPr>
          <w:rFonts w:ascii="Times New Roman" w:hAnsi="Times New Roman" w:cs="Times New Roman"/>
          <w:sz w:val="28"/>
          <w:szCs w:val="28"/>
        </w:rPr>
        <w:t xml:space="preserve">в областной бюджет </w:t>
      </w:r>
      <w:r w:rsidR="004D6330">
        <w:rPr>
          <w:rFonts w:ascii="Times New Roman" w:hAnsi="Times New Roman" w:cs="Times New Roman"/>
          <w:sz w:val="28"/>
          <w:szCs w:val="28"/>
        </w:rPr>
        <w:t>организацией</w:t>
      </w:r>
      <w:r w:rsidR="00D677B3">
        <w:rPr>
          <w:rFonts w:ascii="Times New Roman" w:hAnsi="Times New Roman" w:cs="Times New Roman"/>
          <w:sz w:val="28"/>
          <w:szCs w:val="28"/>
        </w:rPr>
        <w:t>.</w:t>
      </w:r>
    </w:p>
    <w:p w:rsidR="00EC2E60" w:rsidRDefault="00E44036" w:rsidP="003A3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3C98" w:rsidRPr="0046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="003A3C98" w:rsidRPr="00464F52">
        <w:rPr>
          <w:rFonts w:ascii="Times New Roman" w:hAnsi="Times New Roman" w:cs="Times New Roman"/>
          <w:sz w:val="28"/>
          <w:szCs w:val="28"/>
        </w:rPr>
        <w:t xml:space="preserve">. Не использованные по состоянию на 1 января текущего финансового года </w:t>
      </w:r>
      <w:r w:rsidR="00270B53">
        <w:rPr>
          <w:rFonts w:ascii="Times New Roman" w:hAnsi="Times New Roman" w:cs="Times New Roman"/>
          <w:sz w:val="28"/>
          <w:szCs w:val="28"/>
        </w:rPr>
        <w:t xml:space="preserve">остатки </w:t>
      </w:r>
      <w:r w:rsidR="002552FB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3A3C98" w:rsidRPr="00464F52">
        <w:rPr>
          <w:rFonts w:ascii="Times New Roman" w:hAnsi="Times New Roman" w:cs="Times New Roman"/>
          <w:sz w:val="28"/>
          <w:szCs w:val="28"/>
        </w:rPr>
        <w:t>субсидии</w:t>
      </w:r>
      <w:r w:rsidR="001F1EF9">
        <w:rPr>
          <w:rFonts w:ascii="Times New Roman" w:hAnsi="Times New Roman" w:cs="Times New Roman"/>
          <w:sz w:val="28"/>
          <w:szCs w:val="28"/>
        </w:rPr>
        <w:t xml:space="preserve"> </w:t>
      </w:r>
      <w:r w:rsidR="003A3C98" w:rsidRPr="00464F52">
        <w:rPr>
          <w:rFonts w:ascii="Times New Roman" w:hAnsi="Times New Roman" w:cs="Times New Roman"/>
          <w:sz w:val="28"/>
          <w:szCs w:val="28"/>
        </w:rPr>
        <w:t>подлежат возврату в областной бюджет до 1 февраля текущего финансового года</w:t>
      </w:r>
      <w:r w:rsidR="00EC2E60">
        <w:rPr>
          <w:rFonts w:ascii="Times New Roman" w:hAnsi="Times New Roman" w:cs="Times New Roman"/>
          <w:sz w:val="28"/>
          <w:szCs w:val="28"/>
        </w:rPr>
        <w:t>.</w:t>
      </w:r>
    </w:p>
    <w:p w:rsidR="003A3C98" w:rsidRDefault="003A3C98" w:rsidP="003A3C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F52">
        <w:rPr>
          <w:rFonts w:ascii="Times New Roman" w:hAnsi="Times New Roman" w:cs="Times New Roman"/>
          <w:sz w:val="28"/>
          <w:szCs w:val="28"/>
        </w:rPr>
        <w:t xml:space="preserve">При наличии потребности остатки средств </w:t>
      </w:r>
      <w:r w:rsidR="006D6972" w:rsidRPr="00464F52">
        <w:rPr>
          <w:rFonts w:ascii="Times New Roman" w:hAnsi="Times New Roman" w:cs="Times New Roman"/>
          <w:sz w:val="28"/>
          <w:szCs w:val="28"/>
        </w:rPr>
        <w:t>субсидии</w:t>
      </w:r>
      <w:r w:rsidR="006D6972">
        <w:rPr>
          <w:rFonts w:ascii="Times New Roman" w:hAnsi="Times New Roman" w:cs="Times New Roman"/>
          <w:sz w:val="28"/>
          <w:szCs w:val="28"/>
        </w:rPr>
        <w:t>, предоставляемой на цели</w:t>
      </w:r>
      <w:r w:rsidR="00EC2E60">
        <w:rPr>
          <w:rFonts w:ascii="Times New Roman" w:hAnsi="Times New Roman" w:cs="Times New Roman"/>
          <w:sz w:val="28"/>
          <w:szCs w:val="28"/>
        </w:rPr>
        <w:t>,</w:t>
      </w:r>
      <w:r w:rsidR="006D6972">
        <w:rPr>
          <w:rFonts w:ascii="Times New Roman" w:hAnsi="Times New Roman" w:cs="Times New Roman"/>
          <w:sz w:val="28"/>
          <w:szCs w:val="28"/>
        </w:rPr>
        <w:t xml:space="preserve"> установленные пункт</w:t>
      </w:r>
      <w:r w:rsidR="005F74D8">
        <w:rPr>
          <w:rFonts w:ascii="Times New Roman" w:hAnsi="Times New Roman" w:cs="Times New Roman"/>
          <w:sz w:val="28"/>
          <w:szCs w:val="28"/>
        </w:rPr>
        <w:t>о</w:t>
      </w:r>
      <w:r w:rsidR="006D6972">
        <w:rPr>
          <w:rFonts w:ascii="Times New Roman" w:hAnsi="Times New Roman" w:cs="Times New Roman"/>
          <w:sz w:val="28"/>
          <w:szCs w:val="28"/>
        </w:rPr>
        <w:t>м 1.3</w:t>
      </w:r>
      <w:r w:rsidR="005F74D8">
        <w:rPr>
          <w:rFonts w:ascii="Times New Roman" w:hAnsi="Times New Roman" w:cs="Times New Roman"/>
          <w:sz w:val="28"/>
          <w:szCs w:val="28"/>
        </w:rPr>
        <w:t xml:space="preserve"> </w:t>
      </w:r>
      <w:r w:rsidR="006D6972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Pr="00464F52">
        <w:rPr>
          <w:rFonts w:ascii="Times New Roman" w:hAnsi="Times New Roman" w:cs="Times New Roman"/>
          <w:sz w:val="28"/>
          <w:szCs w:val="28"/>
        </w:rPr>
        <w:t xml:space="preserve">могут быть возвращены в текущем финансовом году </w:t>
      </w:r>
      <w:r w:rsidR="004D6330">
        <w:rPr>
          <w:rFonts w:ascii="Times New Roman" w:hAnsi="Times New Roman" w:cs="Times New Roman"/>
          <w:sz w:val="28"/>
          <w:szCs w:val="28"/>
        </w:rPr>
        <w:t>организации</w:t>
      </w:r>
      <w:r w:rsidR="004D6330" w:rsidRPr="00464F52">
        <w:rPr>
          <w:rFonts w:ascii="Times New Roman" w:hAnsi="Times New Roman" w:cs="Times New Roman"/>
          <w:sz w:val="28"/>
          <w:szCs w:val="28"/>
        </w:rPr>
        <w:t xml:space="preserve"> </w:t>
      </w:r>
      <w:r w:rsidRPr="00464F52">
        <w:rPr>
          <w:rFonts w:ascii="Times New Roman" w:hAnsi="Times New Roman" w:cs="Times New Roman"/>
          <w:sz w:val="28"/>
          <w:szCs w:val="28"/>
        </w:rPr>
        <w:t>на т</w:t>
      </w:r>
      <w:bookmarkStart w:id="3" w:name="_GoBack"/>
      <w:bookmarkEnd w:id="3"/>
      <w:r w:rsidRPr="00464F52">
        <w:rPr>
          <w:rFonts w:ascii="Times New Roman" w:hAnsi="Times New Roman" w:cs="Times New Roman"/>
          <w:sz w:val="28"/>
          <w:szCs w:val="28"/>
        </w:rPr>
        <w:t xml:space="preserve">е же цели </w:t>
      </w:r>
      <w:r w:rsidR="005F74D8">
        <w:rPr>
          <w:rFonts w:ascii="Times New Roman" w:hAnsi="Times New Roman" w:cs="Times New Roman"/>
          <w:sz w:val="28"/>
          <w:szCs w:val="28"/>
        </w:rPr>
        <w:br/>
      </w:r>
      <w:r w:rsidRPr="00464F52">
        <w:rPr>
          <w:rFonts w:ascii="Times New Roman" w:hAnsi="Times New Roman" w:cs="Times New Roman"/>
          <w:sz w:val="28"/>
          <w:szCs w:val="28"/>
        </w:rPr>
        <w:t>в соответствии с решением министерства, согласованным с министерством финансов Кировской области.</w:t>
      </w:r>
    </w:p>
    <w:p w:rsidR="00464F52" w:rsidRDefault="00EC2E60" w:rsidP="00464F52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64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. В случае неисполнения </w:t>
      </w:r>
      <w:r w:rsidR="004D6330">
        <w:rPr>
          <w:rFonts w:ascii="Times New Roman" w:hAnsi="Times New Roman" w:cs="Times New Roman"/>
          <w:sz w:val="28"/>
          <w:szCs w:val="28"/>
        </w:rPr>
        <w:t>организацией</w:t>
      </w:r>
      <w:r w:rsidR="004D6330" w:rsidRPr="00560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установленный срок </w:t>
      </w:r>
      <w:r w:rsidR="00464F52" w:rsidRPr="00560A1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возврате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 средств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AAC">
        <w:rPr>
          <w:rFonts w:ascii="Times New Roman" w:hAnsi="Times New Roman" w:cs="Times New Roman"/>
          <w:sz w:val="28"/>
          <w:szCs w:val="28"/>
        </w:rPr>
        <w:t xml:space="preserve">в областной бюджет </w:t>
      </w:r>
      <w:r w:rsidR="005237CC">
        <w:rPr>
          <w:rFonts w:ascii="Times New Roman" w:hAnsi="Times New Roman" w:cs="Times New Roman"/>
          <w:sz w:val="28"/>
          <w:szCs w:val="28"/>
        </w:rPr>
        <w:t>средства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подлежат взысканию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в доход областного бюджета </w:t>
      </w:r>
      <w:r w:rsidR="00D51AAC">
        <w:rPr>
          <w:rFonts w:ascii="Times New Roman" w:hAnsi="Times New Roman" w:cs="Times New Roman"/>
          <w:sz w:val="28"/>
          <w:szCs w:val="28"/>
        </w:rPr>
        <w:br/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судебном</w:t>
      </w:r>
      <w:r w:rsidR="00464F52" w:rsidRPr="00560A13">
        <w:rPr>
          <w:rFonts w:ascii="Times New Roman" w:hAnsi="Times New Roman" w:cs="Times New Roman"/>
          <w:sz w:val="28"/>
          <w:szCs w:val="28"/>
        </w:rPr>
        <w:t xml:space="preserve"> порядке.</w:t>
      </w:r>
    </w:p>
    <w:p w:rsidR="00644DDF" w:rsidRDefault="00644DDF" w:rsidP="005237CC">
      <w:pPr>
        <w:autoSpaceDE w:val="0"/>
        <w:autoSpaceDN w:val="0"/>
        <w:adjustRightInd w:val="0"/>
        <w:spacing w:before="720" w:after="0" w:line="360" w:lineRule="auto"/>
        <w:jc w:val="center"/>
        <w:rPr>
          <w:sz w:val="28"/>
          <w:szCs w:val="28"/>
        </w:rPr>
      </w:pPr>
      <w:r w:rsidRPr="000D3D84">
        <w:rPr>
          <w:sz w:val="28"/>
          <w:szCs w:val="28"/>
        </w:rPr>
        <w:t>____________</w:t>
      </w:r>
    </w:p>
    <w:sectPr w:rsidR="00644DDF" w:rsidSect="002B32E5">
      <w:headerReference w:type="default" r:id="rId14"/>
      <w:pgSz w:w="11906" w:h="16840"/>
      <w:pgMar w:top="1134" w:right="850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7E5" w:rsidRDefault="00CF17E5" w:rsidP="00EC4F1A">
      <w:pPr>
        <w:spacing w:after="0" w:line="240" w:lineRule="auto"/>
      </w:pPr>
      <w:r>
        <w:separator/>
      </w:r>
    </w:p>
  </w:endnote>
  <w:endnote w:type="continuationSeparator" w:id="0">
    <w:p w:rsidR="00CF17E5" w:rsidRDefault="00CF17E5" w:rsidP="00E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7E5" w:rsidRDefault="00CF17E5" w:rsidP="00EC4F1A">
      <w:pPr>
        <w:spacing w:after="0" w:line="240" w:lineRule="auto"/>
      </w:pPr>
      <w:r>
        <w:separator/>
      </w:r>
    </w:p>
  </w:footnote>
  <w:footnote w:type="continuationSeparator" w:id="0">
    <w:p w:rsidR="00CF17E5" w:rsidRDefault="00CF17E5" w:rsidP="00E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05558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2DD0" w:rsidRDefault="00AB2DD0">
        <w:pPr>
          <w:pStyle w:val="a4"/>
          <w:jc w:val="center"/>
        </w:pPr>
      </w:p>
      <w:p w:rsidR="00AB2DD0" w:rsidRDefault="00AB2DD0">
        <w:pPr>
          <w:pStyle w:val="a4"/>
          <w:jc w:val="center"/>
        </w:pPr>
      </w:p>
      <w:p w:rsidR="00AB2DD0" w:rsidRPr="0007310C" w:rsidRDefault="00502F6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31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B2DD0" w:rsidRPr="000731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E777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2DD0" w:rsidRDefault="00AB2DD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462"/>
    <w:multiLevelType w:val="multilevel"/>
    <w:tmpl w:val="9418E7A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843669"/>
    <w:multiLevelType w:val="multilevel"/>
    <w:tmpl w:val="451E0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F9"/>
    <w:rsid w:val="0000516A"/>
    <w:rsid w:val="00020B98"/>
    <w:rsid w:val="000216C2"/>
    <w:rsid w:val="0002568B"/>
    <w:rsid w:val="0002674B"/>
    <w:rsid w:val="00026E43"/>
    <w:rsid w:val="00031D71"/>
    <w:rsid w:val="00045142"/>
    <w:rsid w:val="000458ED"/>
    <w:rsid w:val="0004756A"/>
    <w:rsid w:val="00050C3A"/>
    <w:rsid w:val="00056DDB"/>
    <w:rsid w:val="00062C95"/>
    <w:rsid w:val="00063CD0"/>
    <w:rsid w:val="00063FBE"/>
    <w:rsid w:val="00066DC9"/>
    <w:rsid w:val="0007163E"/>
    <w:rsid w:val="0007310C"/>
    <w:rsid w:val="00074F8A"/>
    <w:rsid w:val="00080FA0"/>
    <w:rsid w:val="00097C60"/>
    <w:rsid w:val="000A5A67"/>
    <w:rsid w:val="000C4E05"/>
    <w:rsid w:val="000E616C"/>
    <w:rsid w:val="000F3729"/>
    <w:rsid w:val="001001C9"/>
    <w:rsid w:val="001062DE"/>
    <w:rsid w:val="00116404"/>
    <w:rsid w:val="0012155A"/>
    <w:rsid w:val="00122276"/>
    <w:rsid w:val="001317B5"/>
    <w:rsid w:val="0013784A"/>
    <w:rsid w:val="00142D83"/>
    <w:rsid w:val="0014393E"/>
    <w:rsid w:val="0015782B"/>
    <w:rsid w:val="001720CC"/>
    <w:rsid w:val="00176FA6"/>
    <w:rsid w:val="00180C1D"/>
    <w:rsid w:val="00190E34"/>
    <w:rsid w:val="00193A7D"/>
    <w:rsid w:val="00194796"/>
    <w:rsid w:val="001A3FF9"/>
    <w:rsid w:val="001A5B9D"/>
    <w:rsid w:val="001B208F"/>
    <w:rsid w:val="001B7A18"/>
    <w:rsid w:val="001C0D1C"/>
    <w:rsid w:val="001C33D8"/>
    <w:rsid w:val="001C7ED0"/>
    <w:rsid w:val="001D1822"/>
    <w:rsid w:val="001D506C"/>
    <w:rsid w:val="001D7552"/>
    <w:rsid w:val="001E0E1D"/>
    <w:rsid w:val="001E3E53"/>
    <w:rsid w:val="001F1EF9"/>
    <w:rsid w:val="001F581B"/>
    <w:rsid w:val="00221E11"/>
    <w:rsid w:val="00221E1D"/>
    <w:rsid w:val="002352AA"/>
    <w:rsid w:val="002412DC"/>
    <w:rsid w:val="00241B2B"/>
    <w:rsid w:val="002552FB"/>
    <w:rsid w:val="002667E8"/>
    <w:rsid w:val="00270B53"/>
    <w:rsid w:val="00271EDF"/>
    <w:rsid w:val="00280517"/>
    <w:rsid w:val="00281D31"/>
    <w:rsid w:val="002A3A71"/>
    <w:rsid w:val="002A7822"/>
    <w:rsid w:val="002B32E5"/>
    <w:rsid w:val="002B49D0"/>
    <w:rsid w:val="002B71CF"/>
    <w:rsid w:val="002B76D2"/>
    <w:rsid w:val="002C47C3"/>
    <w:rsid w:val="002C48A9"/>
    <w:rsid w:val="002D4FBD"/>
    <w:rsid w:val="002D77D5"/>
    <w:rsid w:val="002E1741"/>
    <w:rsid w:val="002E2CF5"/>
    <w:rsid w:val="002F7999"/>
    <w:rsid w:val="00301095"/>
    <w:rsid w:val="00307DFB"/>
    <w:rsid w:val="003103A5"/>
    <w:rsid w:val="0032344E"/>
    <w:rsid w:val="003434A7"/>
    <w:rsid w:val="00345D1B"/>
    <w:rsid w:val="00347970"/>
    <w:rsid w:val="00361743"/>
    <w:rsid w:val="003665B4"/>
    <w:rsid w:val="0037259A"/>
    <w:rsid w:val="003910D4"/>
    <w:rsid w:val="0039577B"/>
    <w:rsid w:val="0039763F"/>
    <w:rsid w:val="00397ED0"/>
    <w:rsid w:val="003A3C98"/>
    <w:rsid w:val="003B3524"/>
    <w:rsid w:val="003B3902"/>
    <w:rsid w:val="003B4667"/>
    <w:rsid w:val="003C248C"/>
    <w:rsid w:val="003D3DB5"/>
    <w:rsid w:val="003E55A6"/>
    <w:rsid w:val="003E767F"/>
    <w:rsid w:val="003F49DA"/>
    <w:rsid w:val="003F5665"/>
    <w:rsid w:val="003F6504"/>
    <w:rsid w:val="00400248"/>
    <w:rsid w:val="00414FFA"/>
    <w:rsid w:val="004406F3"/>
    <w:rsid w:val="00440A34"/>
    <w:rsid w:val="00447A74"/>
    <w:rsid w:val="00451221"/>
    <w:rsid w:val="00451DB7"/>
    <w:rsid w:val="00451F18"/>
    <w:rsid w:val="00462E96"/>
    <w:rsid w:val="00464F52"/>
    <w:rsid w:val="00475A9A"/>
    <w:rsid w:val="00476046"/>
    <w:rsid w:val="00482F6F"/>
    <w:rsid w:val="00486FAC"/>
    <w:rsid w:val="00494915"/>
    <w:rsid w:val="004A32DD"/>
    <w:rsid w:val="004D1D42"/>
    <w:rsid w:val="004D6330"/>
    <w:rsid w:val="004D79CD"/>
    <w:rsid w:val="004D7AE3"/>
    <w:rsid w:val="004E04CC"/>
    <w:rsid w:val="004E4D03"/>
    <w:rsid w:val="004F1FEF"/>
    <w:rsid w:val="005000BD"/>
    <w:rsid w:val="00502F60"/>
    <w:rsid w:val="00503A2C"/>
    <w:rsid w:val="0050766C"/>
    <w:rsid w:val="0051058A"/>
    <w:rsid w:val="0051232F"/>
    <w:rsid w:val="005143E1"/>
    <w:rsid w:val="005237CC"/>
    <w:rsid w:val="00523957"/>
    <w:rsid w:val="005313CC"/>
    <w:rsid w:val="0053144E"/>
    <w:rsid w:val="005444D5"/>
    <w:rsid w:val="00551D45"/>
    <w:rsid w:val="005741B4"/>
    <w:rsid w:val="0058483E"/>
    <w:rsid w:val="0059573B"/>
    <w:rsid w:val="005A2427"/>
    <w:rsid w:val="005A407B"/>
    <w:rsid w:val="005A60F1"/>
    <w:rsid w:val="005C7616"/>
    <w:rsid w:val="005D46DE"/>
    <w:rsid w:val="005D4F4B"/>
    <w:rsid w:val="005D7158"/>
    <w:rsid w:val="005E62AC"/>
    <w:rsid w:val="005F57DA"/>
    <w:rsid w:val="005F74D8"/>
    <w:rsid w:val="00600309"/>
    <w:rsid w:val="00600FD3"/>
    <w:rsid w:val="00601C88"/>
    <w:rsid w:val="00620271"/>
    <w:rsid w:val="006208D0"/>
    <w:rsid w:val="00626FBD"/>
    <w:rsid w:val="00630677"/>
    <w:rsid w:val="00636E96"/>
    <w:rsid w:val="00637FF8"/>
    <w:rsid w:val="00644DDF"/>
    <w:rsid w:val="006501D2"/>
    <w:rsid w:val="0065074C"/>
    <w:rsid w:val="00650C5F"/>
    <w:rsid w:val="00672CDF"/>
    <w:rsid w:val="0067372A"/>
    <w:rsid w:val="00680412"/>
    <w:rsid w:val="00685B66"/>
    <w:rsid w:val="00686596"/>
    <w:rsid w:val="00692358"/>
    <w:rsid w:val="006C5071"/>
    <w:rsid w:val="006C7E1B"/>
    <w:rsid w:val="006D6972"/>
    <w:rsid w:val="006E1E5B"/>
    <w:rsid w:val="006E799E"/>
    <w:rsid w:val="006F029C"/>
    <w:rsid w:val="006F0725"/>
    <w:rsid w:val="006F55B5"/>
    <w:rsid w:val="0071665D"/>
    <w:rsid w:val="00722485"/>
    <w:rsid w:val="00742967"/>
    <w:rsid w:val="007464DF"/>
    <w:rsid w:val="00755992"/>
    <w:rsid w:val="00757194"/>
    <w:rsid w:val="007654AB"/>
    <w:rsid w:val="00765D8E"/>
    <w:rsid w:val="00774720"/>
    <w:rsid w:val="00775570"/>
    <w:rsid w:val="00775BC0"/>
    <w:rsid w:val="007820ED"/>
    <w:rsid w:val="00784092"/>
    <w:rsid w:val="00787E01"/>
    <w:rsid w:val="007A572E"/>
    <w:rsid w:val="007B52CC"/>
    <w:rsid w:val="007D009B"/>
    <w:rsid w:val="007E05F5"/>
    <w:rsid w:val="007E70D2"/>
    <w:rsid w:val="007F4DB0"/>
    <w:rsid w:val="007F5453"/>
    <w:rsid w:val="008068CA"/>
    <w:rsid w:val="00811910"/>
    <w:rsid w:val="0082101D"/>
    <w:rsid w:val="00825CE8"/>
    <w:rsid w:val="008277BB"/>
    <w:rsid w:val="00827D7E"/>
    <w:rsid w:val="00834E2B"/>
    <w:rsid w:val="008445AB"/>
    <w:rsid w:val="00845487"/>
    <w:rsid w:val="00847150"/>
    <w:rsid w:val="00853642"/>
    <w:rsid w:val="008541C7"/>
    <w:rsid w:val="00854B6F"/>
    <w:rsid w:val="008578B6"/>
    <w:rsid w:val="008713BF"/>
    <w:rsid w:val="00877B71"/>
    <w:rsid w:val="00882013"/>
    <w:rsid w:val="00896C70"/>
    <w:rsid w:val="00897239"/>
    <w:rsid w:val="008B6D1C"/>
    <w:rsid w:val="008C2E90"/>
    <w:rsid w:val="008C6627"/>
    <w:rsid w:val="008C7E36"/>
    <w:rsid w:val="008D1F6C"/>
    <w:rsid w:val="008E261A"/>
    <w:rsid w:val="008E3D36"/>
    <w:rsid w:val="008F0B7E"/>
    <w:rsid w:val="008F5219"/>
    <w:rsid w:val="00900459"/>
    <w:rsid w:val="00902949"/>
    <w:rsid w:val="00912934"/>
    <w:rsid w:val="009300D3"/>
    <w:rsid w:val="00955F66"/>
    <w:rsid w:val="009661AC"/>
    <w:rsid w:val="00970EE4"/>
    <w:rsid w:val="00974633"/>
    <w:rsid w:val="009860B6"/>
    <w:rsid w:val="0099574E"/>
    <w:rsid w:val="009A2C92"/>
    <w:rsid w:val="009A6410"/>
    <w:rsid w:val="009C7C39"/>
    <w:rsid w:val="009D0AB2"/>
    <w:rsid w:val="009E77C4"/>
    <w:rsid w:val="00A0264B"/>
    <w:rsid w:val="00A13948"/>
    <w:rsid w:val="00A24E02"/>
    <w:rsid w:val="00A24F88"/>
    <w:rsid w:val="00A3396E"/>
    <w:rsid w:val="00A372E6"/>
    <w:rsid w:val="00A40174"/>
    <w:rsid w:val="00A44556"/>
    <w:rsid w:val="00A52F6F"/>
    <w:rsid w:val="00A66CDB"/>
    <w:rsid w:val="00A73B2B"/>
    <w:rsid w:val="00A755A7"/>
    <w:rsid w:val="00A7580F"/>
    <w:rsid w:val="00A806C7"/>
    <w:rsid w:val="00A816D8"/>
    <w:rsid w:val="00A91813"/>
    <w:rsid w:val="00A955BE"/>
    <w:rsid w:val="00AA3867"/>
    <w:rsid w:val="00AA60DC"/>
    <w:rsid w:val="00AB2C35"/>
    <w:rsid w:val="00AB2DD0"/>
    <w:rsid w:val="00AC1C80"/>
    <w:rsid w:val="00AF04F6"/>
    <w:rsid w:val="00AF4603"/>
    <w:rsid w:val="00B05FC9"/>
    <w:rsid w:val="00B06341"/>
    <w:rsid w:val="00B272AF"/>
    <w:rsid w:val="00B4004D"/>
    <w:rsid w:val="00B42252"/>
    <w:rsid w:val="00B43236"/>
    <w:rsid w:val="00B46BB6"/>
    <w:rsid w:val="00B51157"/>
    <w:rsid w:val="00B5388F"/>
    <w:rsid w:val="00B63D02"/>
    <w:rsid w:val="00B64ED6"/>
    <w:rsid w:val="00B6514A"/>
    <w:rsid w:val="00B70F2F"/>
    <w:rsid w:val="00B77466"/>
    <w:rsid w:val="00B84C64"/>
    <w:rsid w:val="00B85564"/>
    <w:rsid w:val="00BA35C8"/>
    <w:rsid w:val="00BB4BC2"/>
    <w:rsid w:val="00BC462B"/>
    <w:rsid w:val="00BD1A89"/>
    <w:rsid w:val="00BD572E"/>
    <w:rsid w:val="00BE0EC8"/>
    <w:rsid w:val="00BE2533"/>
    <w:rsid w:val="00BE62CE"/>
    <w:rsid w:val="00BE777C"/>
    <w:rsid w:val="00BF1A7C"/>
    <w:rsid w:val="00C00008"/>
    <w:rsid w:val="00C065D2"/>
    <w:rsid w:val="00C256AD"/>
    <w:rsid w:val="00C3300A"/>
    <w:rsid w:val="00C46B92"/>
    <w:rsid w:val="00C6589C"/>
    <w:rsid w:val="00C66CDC"/>
    <w:rsid w:val="00C75CDB"/>
    <w:rsid w:val="00C830E1"/>
    <w:rsid w:val="00C861E0"/>
    <w:rsid w:val="00C90AE4"/>
    <w:rsid w:val="00C91CC9"/>
    <w:rsid w:val="00CA2185"/>
    <w:rsid w:val="00CA221F"/>
    <w:rsid w:val="00CA30B8"/>
    <w:rsid w:val="00CD6504"/>
    <w:rsid w:val="00CF0A5B"/>
    <w:rsid w:val="00CF17E5"/>
    <w:rsid w:val="00CF7A04"/>
    <w:rsid w:val="00D06AEB"/>
    <w:rsid w:val="00D13541"/>
    <w:rsid w:val="00D13B46"/>
    <w:rsid w:val="00D2233C"/>
    <w:rsid w:val="00D25DE8"/>
    <w:rsid w:val="00D36314"/>
    <w:rsid w:val="00D364FF"/>
    <w:rsid w:val="00D37C97"/>
    <w:rsid w:val="00D45A06"/>
    <w:rsid w:val="00D51AAC"/>
    <w:rsid w:val="00D6597D"/>
    <w:rsid w:val="00D65A22"/>
    <w:rsid w:val="00D677B3"/>
    <w:rsid w:val="00D71F58"/>
    <w:rsid w:val="00D7323C"/>
    <w:rsid w:val="00D73281"/>
    <w:rsid w:val="00D76293"/>
    <w:rsid w:val="00D77B92"/>
    <w:rsid w:val="00D81BD9"/>
    <w:rsid w:val="00D82B01"/>
    <w:rsid w:val="00D86651"/>
    <w:rsid w:val="00D93471"/>
    <w:rsid w:val="00D94055"/>
    <w:rsid w:val="00D958A2"/>
    <w:rsid w:val="00DA1639"/>
    <w:rsid w:val="00DA5AE3"/>
    <w:rsid w:val="00DB0845"/>
    <w:rsid w:val="00DB458B"/>
    <w:rsid w:val="00DB474C"/>
    <w:rsid w:val="00DC2F87"/>
    <w:rsid w:val="00DD3661"/>
    <w:rsid w:val="00DF30F3"/>
    <w:rsid w:val="00DF533A"/>
    <w:rsid w:val="00DF6730"/>
    <w:rsid w:val="00E033E4"/>
    <w:rsid w:val="00E2084B"/>
    <w:rsid w:val="00E31D8D"/>
    <w:rsid w:val="00E44036"/>
    <w:rsid w:val="00E50331"/>
    <w:rsid w:val="00E51B2C"/>
    <w:rsid w:val="00E55850"/>
    <w:rsid w:val="00E66979"/>
    <w:rsid w:val="00E81994"/>
    <w:rsid w:val="00E82F90"/>
    <w:rsid w:val="00E85C17"/>
    <w:rsid w:val="00EA1EEA"/>
    <w:rsid w:val="00EB72EC"/>
    <w:rsid w:val="00EC0FBE"/>
    <w:rsid w:val="00EC2E60"/>
    <w:rsid w:val="00EC3CB4"/>
    <w:rsid w:val="00EC4F1A"/>
    <w:rsid w:val="00ED048D"/>
    <w:rsid w:val="00ED414A"/>
    <w:rsid w:val="00ED46C4"/>
    <w:rsid w:val="00ED46D3"/>
    <w:rsid w:val="00ED6A33"/>
    <w:rsid w:val="00ED79FA"/>
    <w:rsid w:val="00EE1971"/>
    <w:rsid w:val="00EE26AB"/>
    <w:rsid w:val="00EE396E"/>
    <w:rsid w:val="00EF087A"/>
    <w:rsid w:val="00EF7F9D"/>
    <w:rsid w:val="00F03D04"/>
    <w:rsid w:val="00F0520F"/>
    <w:rsid w:val="00F20A99"/>
    <w:rsid w:val="00F32EA3"/>
    <w:rsid w:val="00F36FC0"/>
    <w:rsid w:val="00F501E5"/>
    <w:rsid w:val="00F527AD"/>
    <w:rsid w:val="00F55775"/>
    <w:rsid w:val="00F76913"/>
    <w:rsid w:val="00F76AF3"/>
    <w:rsid w:val="00F830CF"/>
    <w:rsid w:val="00F948E8"/>
    <w:rsid w:val="00FA3E31"/>
    <w:rsid w:val="00FA7293"/>
    <w:rsid w:val="00FB29F1"/>
    <w:rsid w:val="00FB6DDD"/>
    <w:rsid w:val="00FC06DC"/>
    <w:rsid w:val="00FC0984"/>
    <w:rsid w:val="00FC4F98"/>
    <w:rsid w:val="00FC7B41"/>
    <w:rsid w:val="00FD0B0B"/>
    <w:rsid w:val="00FD188E"/>
    <w:rsid w:val="00FD79F7"/>
    <w:rsid w:val="00FE0D04"/>
    <w:rsid w:val="00FE5EB4"/>
    <w:rsid w:val="00FE767B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E1"/>
  </w:style>
  <w:style w:type="paragraph" w:styleId="1">
    <w:name w:val="heading 1"/>
    <w:basedOn w:val="a"/>
    <w:link w:val="10"/>
    <w:uiPriority w:val="9"/>
    <w:qFormat/>
    <w:rsid w:val="003E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53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B5388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F1A"/>
  </w:style>
  <w:style w:type="paragraph" w:styleId="a6">
    <w:name w:val="footer"/>
    <w:basedOn w:val="a"/>
    <w:link w:val="a7"/>
    <w:uiPriority w:val="99"/>
    <w:semiHidden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4F1A"/>
  </w:style>
  <w:style w:type="paragraph" w:customStyle="1" w:styleId="ConsPlusNonformat">
    <w:name w:val="ConsPlusNonformat"/>
    <w:uiPriority w:val="99"/>
    <w:rsid w:val="00644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062DE"/>
    <w:pPr>
      <w:ind w:left="720"/>
      <w:contextualSpacing/>
    </w:pPr>
  </w:style>
  <w:style w:type="paragraph" w:customStyle="1" w:styleId="ConsPlusNormal">
    <w:name w:val="ConsPlusNormal"/>
    <w:rsid w:val="00464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E5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3E55A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7B3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7B52CC"/>
    <w:rPr>
      <w:color w:val="808080"/>
    </w:rPr>
  </w:style>
  <w:style w:type="character" w:customStyle="1" w:styleId="2">
    <w:name w:val="Основной текст (2)_"/>
    <w:basedOn w:val="a0"/>
    <w:link w:val="20"/>
    <w:rsid w:val="00193A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7D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F9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A4ED6C3D09B2F7FF5CE23D035C6C5EF489351CFC1D664A48491D9CF409AA3EE029702A715959BE32FE8D640B99C3062756B089526899633E92639D273MA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14D5489BF6083988224E2DDA2BF7F07DB0D0E8F8C02DB96A57CDD3BB92F519E5F2EE4A25BDD25AC79841A4D69D33C7F242FFE7BDE4342D3F8BCDA10ERA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D14D5489BF6083988224E2DDA2BF7F07DB0D0E8F8C02DB96A57CDD3BB92F519E5F2EE4A25BDD25AC79841A4D69D33C7F242FFE7BDE4342D3F8BCDA10ERA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D14D5489BF6083988224E2DDA2BF7F07DB0D0E8F8C02DB96A57CDD3BB92F519E5F2EE4A25BDD25AC79841A4D69D33C7F242FFE7BDE4342D3F8BCDA10ER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9D48CF2849751E661E8C5D5B376172CC805F63F434E9F30BB97193A1E9866FC6956408958A86D04DFA5DC8359C3D5DEF2F5EAE0D0671A59I9g9O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4817F-32E0-436E-9DD1-D6CBF903C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10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slobodina_ai</cp:lastModifiedBy>
  <cp:revision>23</cp:revision>
  <cp:lastPrinted>2021-07-09T05:53:00Z</cp:lastPrinted>
  <dcterms:created xsi:type="dcterms:W3CDTF">2021-05-26T08:12:00Z</dcterms:created>
  <dcterms:modified xsi:type="dcterms:W3CDTF">2021-07-13T08:40:00Z</dcterms:modified>
</cp:coreProperties>
</file>